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AB1" w:rsidRPr="003F318E" w:rsidRDefault="00CB6AB1" w:rsidP="003F318E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Планируемые_результаты"/>
      <w:bookmarkStart w:id="1" w:name="Содержание_курса"/>
      <w:bookmarkStart w:id="2" w:name="_bookmark4"/>
      <w:bookmarkEnd w:id="0"/>
      <w:bookmarkEnd w:id="1"/>
      <w:bookmarkEnd w:id="2"/>
    </w:p>
    <w:p w:rsidR="00CB6AB1" w:rsidRPr="003F318E" w:rsidRDefault="00CB6AB1" w:rsidP="00CB6AB1">
      <w:pPr>
        <w:pStyle w:val="a3"/>
        <w:spacing w:before="7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3F318E" w:rsidRPr="003F318E" w:rsidRDefault="003F318E" w:rsidP="003F318E">
      <w:pPr>
        <w:ind w:firstLine="426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bookmarkStart w:id="3" w:name="Тематическое_планирование"/>
      <w:bookmarkStart w:id="4" w:name="_bookmark5"/>
      <w:bookmarkEnd w:id="3"/>
      <w:bookmarkEnd w:id="4"/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>ПОЯСНИТЕЛЬНАЯ ЗАПИСКА</w:t>
      </w:r>
    </w:p>
    <w:p w:rsidR="003F318E" w:rsidRPr="003F318E" w:rsidRDefault="003F318E" w:rsidP="003F318E">
      <w:pPr>
        <w:ind w:firstLine="426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</w:p>
    <w:p w:rsidR="003F318E" w:rsidRPr="003F318E" w:rsidRDefault="003F318E" w:rsidP="003F318E">
      <w:pPr>
        <w:ind w:firstLine="426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Данная рабочая программа предназначена для организации процесса обучения английскому языку </w:t>
      </w:r>
    </w:p>
    <w:p w:rsidR="003F318E" w:rsidRPr="003F318E" w:rsidRDefault="003F318E" w:rsidP="003F318E">
      <w:pPr>
        <w:ind w:firstLine="426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>во 2 - 4 классах начальной школы  общеобразовательной школы.</w:t>
      </w:r>
    </w:p>
    <w:p w:rsidR="003F318E" w:rsidRPr="003F318E" w:rsidRDefault="003F318E" w:rsidP="003F318E">
      <w:pPr>
        <w:ind w:firstLine="426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3F318E" w:rsidRPr="003F318E" w:rsidRDefault="003F318E" w:rsidP="003F318E">
      <w:pPr>
        <w:ind w:firstLine="426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Программа составлена на основе следующих документов: </w:t>
      </w:r>
    </w:p>
    <w:p w:rsidR="003F318E" w:rsidRPr="003F318E" w:rsidRDefault="003F318E" w:rsidP="003F318E">
      <w:pPr>
        <w:pStyle w:val="a5"/>
        <w:widowControl/>
        <w:numPr>
          <w:ilvl w:val="0"/>
          <w:numId w:val="2"/>
        </w:numPr>
        <w:autoSpaceDE/>
        <w:autoSpaceDN/>
        <w:ind w:left="0" w:right="0" w:firstLine="426"/>
        <w:contextualSpacing/>
        <w:jc w:val="left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Закон «Об образовании в Российской Федерации» (№ 273-ФЗ от 29.12.2012г., ст. 12,13), </w:t>
      </w:r>
    </w:p>
    <w:p w:rsidR="003F318E" w:rsidRPr="003F318E" w:rsidRDefault="003F318E" w:rsidP="003F318E">
      <w:pPr>
        <w:pStyle w:val="a5"/>
        <w:widowControl/>
        <w:numPr>
          <w:ilvl w:val="0"/>
          <w:numId w:val="2"/>
        </w:numPr>
        <w:autoSpaceDE/>
        <w:autoSpaceDN/>
        <w:ind w:left="0" w:right="0" w:firstLine="426"/>
        <w:contextualSpacing/>
        <w:jc w:val="left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>Приказ Министерства образования и науки Российской Федерации № 373 от 6 октября 2009 г. «Об утверждении и введении в действие федерального государственного образовательного стандарта начального общего образования»,</w:t>
      </w:r>
    </w:p>
    <w:p w:rsidR="003F318E" w:rsidRPr="003F318E" w:rsidRDefault="003F318E" w:rsidP="003F318E">
      <w:pPr>
        <w:pStyle w:val="a5"/>
        <w:widowControl/>
        <w:numPr>
          <w:ilvl w:val="0"/>
          <w:numId w:val="2"/>
        </w:numPr>
        <w:autoSpaceDE/>
        <w:autoSpaceDN/>
        <w:ind w:left="0" w:right="0" w:firstLine="426"/>
        <w:contextualSpacing/>
        <w:jc w:val="left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3F318E" w:rsidRPr="003F318E" w:rsidRDefault="003F318E" w:rsidP="003F318E">
      <w:pPr>
        <w:pStyle w:val="a5"/>
        <w:widowControl/>
        <w:numPr>
          <w:ilvl w:val="0"/>
          <w:numId w:val="2"/>
        </w:numPr>
        <w:autoSpaceDE/>
        <w:autoSpaceDN/>
        <w:ind w:left="0" w:right="0" w:firstLine="426"/>
        <w:contextualSpacing/>
        <w:jc w:val="left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hyperlink r:id="rId6" w:history="1">
        <w:r w:rsidRPr="003F318E"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Приказ</w:t>
        </w:r>
      </w:hyperlink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 от 31 декабря 2015 года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 373» (зарегистрирован Министерством юстиции Российской Федерации 2 февраля 2016 года, регистрационный № 40936) </w:t>
      </w:r>
    </w:p>
    <w:p w:rsidR="003F318E" w:rsidRPr="003F318E" w:rsidRDefault="003F318E" w:rsidP="003F318E">
      <w:pPr>
        <w:pStyle w:val="a5"/>
        <w:widowControl/>
        <w:numPr>
          <w:ilvl w:val="0"/>
          <w:numId w:val="2"/>
        </w:numPr>
        <w:autoSpaceDE/>
        <w:autoSpaceDN/>
        <w:ind w:left="0" w:right="0" w:firstLine="426"/>
        <w:contextualSpacing/>
        <w:jc w:val="left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hyperlink r:id="rId7" w:history="1">
        <w:r w:rsidRPr="003F318E"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Приказ</w:t>
        </w:r>
      </w:hyperlink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> Министерства образования и науки Российской Федерации от 07 июня 2017 года № 506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№ 1089»</w:t>
      </w:r>
    </w:p>
    <w:p w:rsidR="003F318E" w:rsidRPr="003F318E" w:rsidRDefault="003F318E" w:rsidP="003F318E">
      <w:pPr>
        <w:widowControl/>
        <w:numPr>
          <w:ilvl w:val="0"/>
          <w:numId w:val="2"/>
        </w:numPr>
        <w:autoSpaceDE/>
        <w:autoSpaceDN/>
        <w:ind w:left="0" w:firstLine="426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>Концепция  преподавания предметной области «Искусство» в образовательных организациях Российской Федерации, реализующих основные общеобразовательные программы», опубликована на сайте Министерства просвещения 30.12.2018г.</w:t>
      </w:r>
    </w:p>
    <w:p w:rsidR="003F318E" w:rsidRPr="003F318E" w:rsidRDefault="003F318E" w:rsidP="003F318E">
      <w:pPr>
        <w:widowControl/>
        <w:numPr>
          <w:ilvl w:val="0"/>
          <w:numId w:val="2"/>
        </w:numPr>
        <w:autoSpaceDE/>
        <w:autoSpaceDN/>
        <w:ind w:left="0" w:firstLine="426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3F318E" w:rsidRPr="003F318E" w:rsidRDefault="003F318E" w:rsidP="003F318E">
      <w:pPr>
        <w:pStyle w:val="a5"/>
        <w:shd w:val="clear" w:color="auto" w:fill="FFFFFF"/>
        <w:ind w:left="0" w:firstLine="426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>(Зарегистрирован 14.09.2020 № 59808)</w:t>
      </w:r>
    </w:p>
    <w:p w:rsidR="003F318E" w:rsidRPr="003F318E" w:rsidRDefault="003F318E" w:rsidP="003F318E">
      <w:pPr>
        <w:pStyle w:val="a5"/>
        <w:widowControl/>
        <w:numPr>
          <w:ilvl w:val="0"/>
          <w:numId w:val="2"/>
        </w:numPr>
        <w:autoSpaceDE/>
        <w:autoSpaceDN/>
        <w:ind w:left="0" w:right="0" w:firstLine="426"/>
        <w:contextualSpacing/>
        <w:jc w:val="left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а также в соответствии с Уставом образовательного учреждения ОУ, </w:t>
      </w:r>
    </w:p>
    <w:p w:rsidR="003F318E" w:rsidRPr="003F318E" w:rsidRDefault="003F318E" w:rsidP="003F318E">
      <w:pPr>
        <w:pStyle w:val="a5"/>
        <w:widowControl/>
        <w:numPr>
          <w:ilvl w:val="0"/>
          <w:numId w:val="2"/>
        </w:numPr>
        <w:autoSpaceDE/>
        <w:autoSpaceDN/>
        <w:ind w:left="0" w:right="0" w:firstLine="426"/>
        <w:contextualSpacing/>
        <w:jc w:val="left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</w:p>
    <w:p w:rsidR="003F318E" w:rsidRPr="003F318E" w:rsidRDefault="003F318E" w:rsidP="003F318E">
      <w:pPr>
        <w:pStyle w:val="a5"/>
        <w:widowControl/>
        <w:numPr>
          <w:ilvl w:val="0"/>
          <w:numId w:val="2"/>
        </w:numPr>
        <w:autoSpaceDE/>
        <w:autoSpaceDN/>
        <w:ind w:left="0" w:right="0" w:firstLine="426"/>
        <w:contextualSpacing/>
        <w:jc w:val="left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>Положения о Рабочей программе учителя, реализующего ФГОС ООП,  МБОУ «Кыринская СОШ»  (Приказ № 1-2 от 14.01.2013г), с изменениями, внесёнными решением педагогического совета Протокол № 14 от 31.09.2016 , приказ №82 от 1.09.2016г.</w:t>
      </w:r>
    </w:p>
    <w:p w:rsidR="003F318E" w:rsidRPr="003F318E" w:rsidRDefault="003F318E" w:rsidP="003F318E">
      <w:pPr>
        <w:spacing w:line="360" w:lineRule="auto"/>
        <w:ind w:firstLine="426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3F318E" w:rsidRPr="003F318E" w:rsidRDefault="003F318E" w:rsidP="003F318E">
      <w:pPr>
        <w:spacing w:line="360" w:lineRule="auto"/>
        <w:ind w:firstLine="426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>Предмет «Музыка» входит в предметную область «Искусство»</w:t>
      </w:r>
    </w:p>
    <w:p w:rsidR="003F318E" w:rsidRPr="003F318E" w:rsidRDefault="003F318E" w:rsidP="003F318E">
      <w:pPr>
        <w:ind w:firstLine="426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3F318E" w:rsidRPr="003F318E" w:rsidRDefault="003F318E" w:rsidP="003F318E">
      <w:pPr>
        <w:ind w:firstLine="426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>Время реализации: 4 года</w:t>
      </w:r>
    </w:p>
    <w:p w:rsidR="003F318E" w:rsidRPr="003F318E" w:rsidRDefault="003F318E" w:rsidP="003F318E">
      <w:pPr>
        <w:spacing w:line="223" w:lineRule="auto"/>
        <w:ind w:right="453" w:firstLine="426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3F318E" w:rsidRPr="003F318E" w:rsidRDefault="003F318E" w:rsidP="003F318E">
      <w:pPr>
        <w:spacing w:line="223" w:lineRule="auto"/>
        <w:ind w:right="453" w:firstLine="426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F318E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Цель  массового   музыкального   образования   и   воспитания</w:t>
      </w:r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— формирование музыкальной культуры как неотъемлемой части духовной культуры  школьников  —  наиболее  полно отражает интересы современного общества в развитии духовного потенциала подрастающего поколения.</w:t>
      </w:r>
    </w:p>
    <w:p w:rsidR="003F318E" w:rsidRPr="003F318E" w:rsidRDefault="003F318E" w:rsidP="003F318E">
      <w:pPr>
        <w:pStyle w:val="a3"/>
        <w:spacing w:line="203" w:lineRule="exact"/>
        <w:ind w:firstLine="426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F318E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Задачи музыкального образования младших школьников</w:t>
      </w:r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>:</w:t>
      </w:r>
    </w:p>
    <w:p w:rsidR="003F318E" w:rsidRPr="003F318E" w:rsidRDefault="003F318E" w:rsidP="003F318E">
      <w:pPr>
        <w:pStyle w:val="a5"/>
        <w:numPr>
          <w:ilvl w:val="0"/>
          <w:numId w:val="1"/>
        </w:numPr>
        <w:tabs>
          <w:tab w:val="left" w:pos="629"/>
        </w:tabs>
        <w:spacing w:line="223" w:lineRule="auto"/>
        <w:ind w:left="0" w:right="453" w:firstLine="426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>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своему народу, Родине; уважения к истории, традициям, музыкальной культуре разных народов мира на основе постижения учащимися музыкального искусства во всём многообразии его форм и жанров;</w:t>
      </w:r>
    </w:p>
    <w:p w:rsidR="003F318E" w:rsidRPr="003F318E" w:rsidRDefault="003F318E" w:rsidP="003F318E">
      <w:pPr>
        <w:pStyle w:val="a5"/>
        <w:numPr>
          <w:ilvl w:val="0"/>
          <w:numId w:val="1"/>
        </w:numPr>
        <w:tabs>
          <w:tab w:val="left" w:pos="629"/>
        </w:tabs>
        <w:spacing w:line="223" w:lineRule="auto"/>
        <w:ind w:left="0" w:firstLine="426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воспитание чувства музыки как основы музыкальной грамотности;</w:t>
      </w:r>
    </w:p>
    <w:p w:rsidR="003F318E" w:rsidRPr="003F318E" w:rsidRDefault="003F318E" w:rsidP="003F318E">
      <w:pPr>
        <w:pStyle w:val="a5"/>
        <w:numPr>
          <w:ilvl w:val="0"/>
          <w:numId w:val="1"/>
        </w:numPr>
        <w:tabs>
          <w:tab w:val="left" w:pos="629"/>
        </w:tabs>
        <w:spacing w:line="223" w:lineRule="auto"/>
        <w:ind w:left="0" w:firstLine="426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>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3F318E" w:rsidRPr="003F318E" w:rsidRDefault="003F318E" w:rsidP="003F318E">
      <w:pPr>
        <w:pStyle w:val="a5"/>
        <w:numPr>
          <w:ilvl w:val="0"/>
          <w:numId w:val="1"/>
        </w:numPr>
        <w:tabs>
          <w:tab w:val="left" w:pos="629"/>
        </w:tabs>
        <w:spacing w:line="223" w:lineRule="auto"/>
        <w:ind w:left="0" w:firstLine="426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накопление тезауруса — багажа музыкальных впечатлений, интонационно-образного словаря, первоначальных знаний музыки и о музыке, формирование опыта </w:t>
      </w:r>
      <w:proofErr w:type="spellStart"/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>музицирования</w:t>
      </w:r>
      <w:proofErr w:type="spellEnd"/>
      <w:r w:rsidRPr="003F318E">
        <w:rPr>
          <w:rFonts w:ascii="Times New Roman" w:eastAsia="Times New Roman" w:hAnsi="Times New Roman" w:cs="Times New Roman"/>
          <w:spacing w:val="-2"/>
          <w:sz w:val="24"/>
          <w:szCs w:val="24"/>
        </w:rPr>
        <w:t>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:rsidR="003F318E" w:rsidRPr="003F318E" w:rsidRDefault="003F318E" w:rsidP="003F318E">
      <w:pPr>
        <w:ind w:firstLine="426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3F318E" w:rsidRPr="003F318E" w:rsidRDefault="003F318E" w:rsidP="003F318E">
      <w:pPr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3F318E" w:rsidRPr="003F318E" w:rsidRDefault="003F318E" w:rsidP="003F318E">
      <w:pPr>
        <w:pStyle w:val="1"/>
        <w:spacing w:before="0" w:line="223" w:lineRule="auto"/>
        <w:ind w:left="0" w:right="872"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ЛИЧНОСТНЫЕ, </w:t>
      </w:r>
      <w:r w:rsidRPr="003F318E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МЕТАПРЕДМЕТНЫЕ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И ПРЕДМЕТНЫЕ </w:t>
      </w:r>
      <w:r w:rsidRPr="003F318E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РЕЗУЛЬТАТЫ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ОСВОЕНИЯ УЧЕБНОГО</w:t>
      </w:r>
      <w:r w:rsidRPr="003F318E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>КУРСА</w:t>
      </w:r>
    </w:p>
    <w:p w:rsidR="003F318E" w:rsidRPr="003F318E" w:rsidRDefault="003F318E" w:rsidP="003F318E">
      <w:pPr>
        <w:pStyle w:val="a3"/>
        <w:spacing w:before="154" w:line="223" w:lineRule="auto"/>
        <w:ind w:right="11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>В результате изучения курса «Музыка» в начальной школе должны быть достигнуты определённые</w:t>
      </w:r>
      <w:r w:rsidRPr="003F318E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результаты.</w:t>
      </w:r>
    </w:p>
    <w:p w:rsidR="003F318E" w:rsidRPr="003F318E" w:rsidRDefault="003F318E" w:rsidP="003F318E">
      <w:pPr>
        <w:pStyle w:val="a3"/>
        <w:spacing w:line="223" w:lineRule="auto"/>
        <w:ind w:right="11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Личностные результаты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отражаются в индивидуальных ка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чественных свойствах учащ</w:t>
      </w:r>
      <w:r>
        <w:rPr>
          <w:rFonts w:ascii="Times New Roman" w:hAnsi="Times New Roman" w:cs="Times New Roman"/>
          <w:color w:val="231F20"/>
          <w:sz w:val="24"/>
          <w:szCs w:val="24"/>
        </w:rPr>
        <w:t>ихся, которые они должны приоб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рести в процессе о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своения учебного курса «Музыка»</w:t>
      </w:r>
    </w:p>
    <w:p w:rsidR="003F318E" w:rsidRPr="003F318E" w:rsidRDefault="003F318E" w:rsidP="003F318E">
      <w:pPr>
        <w:pStyle w:val="a5"/>
        <w:numPr>
          <w:ilvl w:val="0"/>
          <w:numId w:val="1"/>
        </w:numPr>
        <w:tabs>
          <w:tab w:val="left" w:pos="628"/>
        </w:tabs>
        <w:spacing w:before="116" w:line="223" w:lineRule="auto"/>
        <w:ind w:left="0" w:right="455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чувство   гордости   за    свою    </w:t>
      </w:r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Родину,   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российский    народ и историю России, осознание св</w:t>
      </w:r>
      <w:r>
        <w:rPr>
          <w:rFonts w:ascii="Times New Roman" w:hAnsi="Times New Roman" w:cs="Times New Roman"/>
          <w:color w:val="231F20"/>
          <w:sz w:val="24"/>
          <w:szCs w:val="24"/>
        </w:rPr>
        <w:t>оей  этнической  и  националь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ной принадлежности на основе изучения лучших образцов фольклора, шедевров музык</w:t>
      </w:r>
      <w:r>
        <w:rPr>
          <w:rFonts w:ascii="Times New Roman" w:hAnsi="Times New Roman" w:cs="Times New Roman"/>
          <w:color w:val="231F20"/>
          <w:sz w:val="24"/>
          <w:szCs w:val="24"/>
        </w:rPr>
        <w:t>ального наследия русских компо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зиторов, музыки Русской православной церкви, различных н</w:t>
      </w:r>
      <w:proofErr w:type="gramStart"/>
      <w:r w:rsidRPr="003F318E">
        <w:rPr>
          <w:rFonts w:ascii="Times New Roman" w:hAnsi="Times New Roman" w:cs="Times New Roman"/>
          <w:color w:val="231F20"/>
          <w:sz w:val="24"/>
          <w:szCs w:val="24"/>
        </w:rPr>
        <w:t>а-</w:t>
      </w:r>
      <w:proofErr w:type="gramEnd"/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 правлений современного музыкального искусства</w:t>
      </w:r>
      <w:r w:rsidRPr="003F318E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России;</w:t>
      </w:r>
    </w:p>
    <w:p w:rsidR="003F318E" w:rsidRPr="003F318E" w:rsidRDefault="003F318E" w:rsidP="003F318E">
      <w:pPr>
        <w:pStyle w:val="a5"/>
        <w:numPr>
          <w:ilvl w:val="0"/>
          <w:numId w:val="1"/>
        </w:numPr>
        <w:tabs>
          <w:tab w:val="left" w:pos="628"/>
        </w:tabs>
        <w:spacing w:line="223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>целостный,  социально  ориентированный   взгляд   на   мир в его органичном единстве и разнообразии природы, культур, народов и религий на основе сопоставления произведений русской музыки и музыки други</w:t>
      </w:r>
      <w:r>
        <w:rPr>
          <w:rFonts w:ascii="Times New Roman" w:hAnsi="Times New Roman" w:cs="Times New Roman"/>
          <w:color w:val="231F20"/>
          <w:sz w:val="24"/>
          <w:szCs w:val="24"/>
        </w:rPr>
        <w:t>х стран,  народов,  националь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ных стилей, религиозных</w:t>
      </w:r>
      <w:r w:rsidRPr="003F318E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конфессий;</w:t>
      </w:r>
    </w:p>
    <w:p w:rsidR="003F318E" w:rsidRPr="003F318E" w:rsidRDefault="003F318E" w:rsidP="003F318E">
      <w:pPr>
        <w:pStyle w:val="a5"/>
        <w:numPr>
          <w:ilvl w:val="0"/>
          <w:numId w:val="1"/>
        </w:numPr>
        <w:tabs>
          <w:tab w:val="left" w:pos="629"/>
        </w:tabs>
        <w:spacing w:line="223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умение  наблюдать  за  разнообразными  явлениями  </w:t>
      </w:r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жизни 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и искусства в учебной и внеурочной деятельности, их  пон</w:t>
      </w:r>
      <w:proofErr w:type="gramStart"/>
      <w:r w:rsidRPr="003F318E">
        <w:rPr>
          <w:rFonts w:ascii="Times New Roman" w:hAnsi="Times New Roman" w:cs="Times New Roman"/>
          <w:color w:val="231F20"/>
          <w:sz w:val="24"/>
          <w:szCs w:val="24"/>
        </w:rPr>
        <w:t>и-</w:t>
      </w:r>
      <w:proofErr w:type="gramEnd"/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  мание и оценка — ориентация в культурном многообразии окружающей действительности, участие в музыкальной </w:t>
      </w:r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жизни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класса, школы, города и</w:t>
      </w:r>
      <w:r w:rsidRPr="003F318E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др.;</w:t>
      </w:r>
    </w:p>
    <w:p w:rsidR="003F318E" w:rsidRPr="003F318E" w:rsidRDefault="003F318E" w:rsidP="003F318E">
      <w:pPr>
        <w:pStyle w:val="a5"/>
        <w:numPr>
          <w:ilvl w:val="0"/>
          <w:numId w:val="1"/>
        </w:numPr>
        <w:tabs>
          <w:tab w:val="left" w:pos="629"/>
        </w:tabs>
        <w:spacing w:line="223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уважительное отношение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к </w:t>
      </w:r>
      <w:r w:rsidRPr="003F318E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культуре других народов; </w:t>
      </w:r>
      <w:r w:rsidRPr="003F318E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сф</w:t>
      </w:r>
      <w:r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ор</w:t>
      </w:r>
      <w:r w:rsidRPr="003F318E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мированность </w:t>
      </w:r>
      <w:r w:rsidRPr="003F318E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эстетических </w:t>
      </w:r>
      <w:r w:rsidRPr="003F318E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потребностей, </w:t>
      </w:r>
      <w:r w:rsidRPr="003F318E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>ценностей</w:t>
      </w:r>
      <w:r w:rsidRPr="003F318E">
        <w:rPr>
          <w:rFonts w:ascii="Times New Roman" w:hAnsi="Times New Roman" w:cs="Times New Roman"/>
          <w:color w:val="231F20"/>
          <w:spacing w:val="12"/>
          <w:w w:val="10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и </w:t>
      </w:r>
      <w:r w:rsidRPr="003F318E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>чувств;</w:t>
      </w:r>
    </w:p>
    <w:p w:rsidR="003F318E" w:rsidRPr="003F318E" w:rsidRDefault="003F318E" w:rsidP="003F318E">
      <w:pPr>
        <w:pStyle w:val="a5"/>
        <w:numPr>
          <w:ilvl w:val="0"/>
          <w:numId w:val="1"/>
        </w:numPr>
        <w:tabs>
          <w:tab w:val="left" w:pos="629"/>
        </w:tabs>
        <w:spacing w:line="223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развитие мотивов учебной деятельности и </w:t>
      </w:r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личностного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смысла учения; овладение навы</w:t>
      </w:r>
      <w:r>
        <w:rPr>
          <w:rFonts w:ascii="Times New Roman" w:hAnsi="Times New Roman" w:cs="Times New Roman"/>
          <w:color w:val="231F20"/>
          <w:sz w:val="24"/>
          <w:szCs w:val="24"/>
        </w:rPr>
        <w:t>ками сотрудничества  с  учите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лем и</w:t>
      </w:r>
      <w:r w:rsidRPr="003F318E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сверстниками;</w:t>
      </w:r>
    </w:p>
    <w:p w:rsidR="003F318E" w:rsidRPr="003F318E" w:rsidRDefault="003F318E" w:rsidP="003F318E">
      <w:pPr>
        <w:pStyle w:val="a5"/>
        <w:numPr>
          <w:ilvl w:val="0"/>
          <w:numId w:val="1"/>
        </w:numPr>
        <w:tabs>
          <w:tab w:val="left" w:pos="628"/>
        </w:tabs>
        <w:spacing w:line="223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ориентация в культурном многообразии окружающей действительности, участие в музыкальной жизни класса,  </w:t>
      </w:r>
      <w:r>
        <w:rPr>
          <w:rFonts w:ascii="Times New Roman" w:hAnsi="Times New Roman" w:cs="Times New Roman"/>
          <w:color w:val="231F20"/>
          <w:spacing w:val="-5"/>
          <w:sz w:val="24"/>
          <w:szCs w:val="24"/>
        </w:rPr>
        <w:t>шко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лы, города и</w:t>
      </w:r>
      <w:r w:rsidRPr="003F318E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др.;</w:t>
      </w:r>
    </w:p>
    <w:p w:rsidR="003F318E" w:rsidRPr="003F318E" w:rsidRDefault="003F318E" w:rsidP="003F318E">
      <w:pPr>
        <w:pStyle w:val="a5"/>
        <w:numPr>
          <w:ilvl w:val="0"/>
          <w:numId w:val="1"/>
        </w:numPr>
        <w:tabs>
          <w:tab w:val="left" w:pos="628"/>
        </w:tabs>
        <w:spacing w:line="223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формирование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этических </w:t>
      </w:r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чувств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доброжелательности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и </w:t>
      </w:r>
      <w:r>
        <w:rPr>
          <w:rFonts w:ascii="Times New Roman" w:hAnsi="Times New Roman" w:cs="Times New Roman"/>
          <w:color w:val="231F20"/>
          <w:spacing w:val="-4"/>
          <w:sz w:val="24"/>
          <w:szCs w:val="24"/>
        </w:rPr>
        <w:t>эмо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ционально-нравственной  отзывчивости,  понимания  </w:t>
      </w:r>
      <w:r>
        <w:rPr>
          <w:rFonts w:ascii="Times New Roman" w:hAnsi="Times New Roman" w:cs="Times New Roman"/>
          <w:color w:val="231F20"/>
          <w:spacing w:val="-4"/>
          <w:sz w:val="24"/>
          <w:szCs w:val="24"/>
        </w:rPr>
        <w:t>чу</w:t>
      </w:r>
      <w:proofErr w:type="gramStart"/>
      <w:r>
        <w:rPr>
          <w:rFonts w:ascii="Times New Roman" w:hAnsi="Times New Roman" w:cs="Times New Roman"/>
          <w:color w:val="231F20"/>
          <w:spacing w:val="-4"/>
          <w:sz w:val="24"/>
          <w:szCs w:val="24"/>
        </w:rPr>
        <w:t>вств   др</w:t>
      </w:r>
      <w:proofErr w:type="gramEnd"/>
      <w:r>
        <w:rPr>
          <w:rFonts w:ascii="Times New Roman" w:hAnsi="Times New Roman" w:cs="Times New Roman"/>
          <w:color w:val="231F20"/>
          <w:spacing w:val="-4"/>
          <w:sz w:val="24"/>
          <w:szCs w:val="24"/>
        </w:rPr>
        <w:t>у</w:t>
      </w:r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гих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людей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и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>сопереживания</w:t>
      </w:r>
      <w:r w:rsidRPr="003F318E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>им;</w:t>
      </w:r>
    </w:p>
    <w:p w:rsidR="003F318E" w:rsidRPr="003F318E" w:rsidRDefault="003F318E" w:rsidP="003F318E">
      <w:pPr>
        <w:pStyle w:val="a5"/>
        <w:numPr>
          <w:ilvl w:val="0"/>
          <w:numId w:val="1"/>
        </w:numPr>
        <w:tabs>
          <w:tab w:val="left" w:pos="628"/>
        </w:tabs>
        <w:spacing w:line="223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развитие музыкально-эстетического чувс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тва, проявляю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щего себя в эмоциональн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о-ценностном отношении к искус</w:t>
      </w:r>
      <w:r w:rsidRPr="003F318E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ству,</w:t>
      </w:r>
      <w:r w:rsidRPr="003F318E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понимании</w:t>
      </w:r>
      <w:r w:rsidRPr="003F318E">
        <w:rPr>
          <w:rFonts w:ascii="Times New Roman" w:hAnsi="Times New Roman" w:cs="Times New Roman"/>
          <w:color w:val="231F20"/>
          <w:spacing w:val="32"/>
          <w:w w:val="10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его</w:t>
      </w:r>
      <w:r w:rsidRPr="003F318E">
        <w:rPr>
          <w:rFonts w:ascii="Times New Roman" w:hAnsi="Times New Roman" w:cs="Times New Roman"/>
          <w:color w:val="231F20"/>
          <w:spacing w:val="32"/>
          <w:w w:val="10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функций</w:t>
      </w:r>
      <w:r w:rsidRPr="003F318E">
        <w:rPr>
          <w:rFonts w:ascii="Times New Roman" w:hAnsi="Times New Roman" w:cs="Times New Roman"/>
          <w:color w:val="231F20"/>
          <w:spacing w:val="32"/>
          <w:w w:val="10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3F318E">
        <w:rPr>
          <w:rFonts w:ascii="Times New Roman" w:hAnsi="Times New Roman" w:cs="Times New Roman"/>
          <w:color w:val="231F20"/>
          <w:spacing w:val="32"/>
          <w:w w:val="10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жизни</w:t>
      </w:r>
      <w:r w:rsidRPr="003F318E">
        <w:rPr>
          <w:rFonts w:ascii="Times New Roman" w:hAnsi="Times New Roman" w:cs="Times New Roman"/>
          <w:color w:val="231F20"/>
          <w:spacing w:val="32"/>
          <w:w w:val="10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человека</w:t>
      </w:r>
      <w:r w:rsidRPr="003F318E">
        <w:rPr>
          <w:rFonts w:ascii="Times New Roman" w:hAnsi="Times New Roman" w:cs="Times New Roman"/>
          <w:color w:val="231F20"/>
          <w:spacing w:val="32"/>
          <w:w w:val="10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3F318E">
        <w:rPr>
          <w:rFonts w:ascii="Times New Roman" w:hAnsi="Times New Roman" w:cs="Times New Roman"/>
          <w:color w:val="231F20"/>
          <w:spacing w:val="32"/>
          <w:w w:val="10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общества.</w:t>
      </w:r>
    </w:p>
    <w:p w:rsidR="003F318E" w:rsidRPr="003F318E" w:rsidRDefault="003F318E" w:rsidP="003F318E">
      <w:pPr>
        <w:pStyle w:val="a3"/>
        <w:spacing w:line="223" w:lineRule="auto"/>
        <w:ind w:right="454" w:firstLine="426"/>
        <w:jc w:val="both"/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3F318E" w:rsidRPr="003F318E" w:rsidRDefault="003F318E" w:rsidP="003F318E">
      <w:pPr>
        <w:pStyle w:val="a3"/>
        <w:spacing w:line="223" w:lineRule="auto"/>
        <w:ind w:right="4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Метапредметные результаты </w:t>
      </w:r>
      <w:r>
        <w:rPr>
          <w:rFonts w:ascii="Times New Roman" w:hAnsi="Times New Roman" w:cs="Times New Roman"/>
          <w:color w:val="231F20"/>
          <w:sz w:val="24"/>
          <w:szCs w:val="24"/>
        </w:rPr>
        <w:t>характеризуют уровень сфор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мированности универсальных учебных действий учащихся, пр</w:t>
      </w:r>
      <w:proofErr w:type="gramStart"/>
      <w:r w:rsidRPr="003F318E">
        <w:rPr>
          <w:rFonts w:ascii="Times New Roman" w:hAnsi="Times New Roman" w:cs="Times New Roman"/>
          <w:color w:val="231F20"/>
          <w:sz w:val="24"/>
          <w:szCs w:val="24"/>
        </w:rPr>
        <w:t>о-</w:t>
      </w:r>
      <w:proofErr w:type="gramEnd"/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 являющихся в познавательной и практической деятельности:</w:t>
      </w:r>
    </w:p>
    <w:p w:rsidR="003F318E" w:rsidRPr="003F318E" w:rsidRDefault="003F318E" w:rsidP="003F318E">
      <w:pPr>
        <w:pStyle w:val="a5"/>
        <w:numPr>
          <w:ilvl w:val="0"/>
          <w:numId w:val="1"/>
        </w:numPr>
        <w:tabs>
          <w:tab w:val="left" w:pos="629"/>
        </w:tabs>
        <w:spacing w:line="223" w:lineRule="auto"/>
        <w:ind w:left="0" w:right="453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овладение </w:t>
      </w:r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способностью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принимать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и 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сохранять  цели 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и </w:t>
      </w:r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задачи  учебной  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деятельности,   поиска   средств   </w:t>
      </w:r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её  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осуществления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в </w:t>
      </w:r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разных формах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и </w:t>
      </w:r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видах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>музыкальной</w:t>
      </w:r>
      <w:r w:rsidRPr="003F318E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pacing w:val="-6"/>
          <w:sz w:val="24"/>
          <w:szCs w:val="24"/>
        </w:rPr>
        <w:t>деятельности;</w:t>
      </w:r>
    </w:p>
    <w:p w:rsidR="003F318E" w:rsidRPr="003F318E" w:rsidRDefault="003F318E" w:rsidP="003F318E">
      <w:pPr>
        <w:pStyle w:val="a5"/>
        <w:numPr>
          <w:ilvl w:val="0"/>
          <w:numId w:val="1"/>
        </w:numPr>
        <w:tabs>
          <w:tab w:val="left" w:pos="629"/>
        </w:tabs>
        <w:spacing w:line="223" w:lineRule="auto"/>
        <w:ind w:left="0" w:right="453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освоение способов решения проблем твор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ческого и по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искового характера в процесс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е восприятия, исполнения, оцен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ки музыкальных</w:t>
      </w:r>
      <w:r w:rsidRPr="003F318E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сочинений;</w:t>
      </w:r>
    </w:p>
    <w:p w:rsidR="003F318E" w:rsidRPr="003F318E" w:rsidRDefault="003F318E" w:rsidP="003F318E">
      <w:pPr>
        <w:pStyle w:val="a5"/>
        <w:numPr>
          <w:ilvl w:val="0"/>
          <w:numId w:val="1"/>
        </w:numPr>
        <w:tabs>
          <w:tab w:val="left" w:pos="629"/>
        </w:tabs>
        <w:spacing w:line="223" w:lineRule="auto"/>
        <w:ind w:left="0" w:right="452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формирование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умения </w:t>
      </w:r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планировать,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контролировать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и </w:t>
      </w:r>
      <w:r>
        <w:rPr>
          <w:rFonts w:ascii="Times New Roman" w:hAnsi="Times New Roman" w:cs="Times New Roman"/>
          <w:color w:val="231F20"/>
          <w:spacing w:val="-4"/>
          <w:sz w:val="24"/>
          <w:szCs w:val="24"/>
        </w:rPr>
        <w:t>оце</w:t>
      </w:r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нивать  учебные 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действия 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в  </w:t>
      </w:r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соответствии 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с 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поставленной  задачей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и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условием </w:t>
      </w:r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её </w:t>
      </w:r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реализации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в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процессе познания </w:t>
      </w:r>
      <w:r w:rsidRPr="003F31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содержания </w:t>
      </w:r>
      <w:r>
        <w:rPr>
          <w:rFonts w:ascii="Times New Roman" w:hAnsi="Times New Roman" w:cs="Times New Roman"/>
          <w:color w:val="231F20"/>
          <w:spacing w:val="-4"/>
          <w:sz w:val="24"/>
          <w:szCs w:val="24"/>
        </w:rPr>
        <w:t>музы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кальных </w:t>
      </w:r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образов;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определять наиболее </w:t>
      </w:r>
      <w:r>
        <w:rPr>
          <w:rFonts w:ascii="Times New Roman" w:hAnsi="Times New Roman" w:cs="Times New Roman"/>
          <w:color w:val="231F20"/>
          <w:spacing w:val="-4"/>
          <w:sz w:val="24"/>
          <w:szCs w:val="24"/>
        </w:rPr>
        <w:t>эффективные способы до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стижения </w:t>
      </w:r>
      <w:r w:rsidRPr="003F31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результата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в </w:t>
      </w:r>
      <w:r w:rsidRPr="003F31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исполнительской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и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>творческой</w:t>
      </w:r>
      <w:r w:rsidRPr="003F31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>деятельности;</w:t>
      </w:r>
    </w:p>
    <w:p w:rsidR="003F318E" w:rsidRPr="003F318E" w:rsidRDefault="003F318E" w:rsidP="003F318E">
      <w:pPr>
        <w:pStyle w:val="a5"/>
        <w:numPr>
          <w:ilvl w:val="0"/>
          <w:numId w:val="1"/>
        </w:numPr>
        <w:tabs>
          <w:tab w:val="left" w:pos="630"/>
        </w:tabs>
        <w:spacing w:line="223" w:lineRule="auto"/>
        <w:ind w:left="0" w:right="452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>продуктивное сотрудничество  (общение,  взаимодействие) со сверстниками при решении различных музыка</w:t>
      </w:r>
      <w:r>
        <w:rPr>
          <w:rFonts w:ascii="Times New Roman" w:hAnsi="Times New Roman" w:cs="Times New Roman"/>
          <w:color w:val="231F20"/>
          <w:sz w:val="24"/>
          <w:szCs w:val="24"/>
        </w:rPr>
        <w:t>льно-творче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ских задач на уроках музыки, во внеурочной и внешкольной музыкально-эстетической</w:t>
      </w:r>
      <w:r w:rsidRPr="003F318E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деятельности;</w:t>
      </w:r>
    </w:p>
    <w:p w:rsidR="003F318E" w:rsidRPr="003F318E" w:rsidRDefault="003F318E" w:rsidP="003F318E">
      <w:pPr>
        <w:pStyle w:val="a5"/>
        <w:numPr>
          <w:ilvl w:val="1"/>
          <w:numId w:val="1"/>
        </w:numPr>
        <w:tabs>
          <w:tab w:val="left" w:pos="968"/>
        </w:tabs>
        <w:spacing w:before="116" w:line="223" w:lineRule="auto"/>
        <w:ind w:left="0" w:right="114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>освоение начальных форм познавательной и личностной рефлексии; позитивная само</w:t>
      </w:r>
      <w:r>
        <w:rPr>
          <w:rFonts w:ascii="Times New Roman" w:hAnsi="Times New Roman" w:cs="Times New Roman"/>
          <w:color w:val="231F20"/>
          <w:sz w:val="24"/>
          <w:szCs w:val="24"/>
        </w:rPr>
        <w:t>оценка своих музыкально-творче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ских</w:t>
      </w:r>
      <w:r w:rsidRPr="003F318E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возможностей;</w:t>
      </w:r>
    </w:p>
    <w:p w:rsidR="003F318E" w:rsidRPr="003F318E" w:rsidRDefault="003F318E" w:rsidP="003F318E">
      <w:pPr>
        <w:pStyle w:val="a5"/>
        <w:numPr>
          <w:ilvl w:val="1"/>
          <w:numId w:val="1"/>
        </w:numPr>
        <w:tabs>
          <w:tab w:val="left" w:pos="968"/>
        </w:tabs>
        <w:spacing w:line="223" w:lineRule="auto"/>
        <w:ind w:left="0" w:right="114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>овладение навыками смыслового прочтения содержания музыкальных текстов различ</w:t>
      </w:r>
      <w:r>
        <w:rPr>
          <w:rFonts w:ascii="Times New Roman" w:hAnsi="Times New Roman" w:cs="Times New Roman"/>
          <w:color w:val="231F20"/>
          <w:sz w:val="24"/>
          <w:szCs w:val="24"/>
        </w:rPr>
        <w:t>ных стилей и жанров в соответ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ствии с целями и задачами</w:t>
      </w:r>
      <w:r w:rsidRPr="003F318E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деятельности;</w:t>
      </w:r>
    </w:p>
    <w:p w:rsidR="003F318E" w:rsidRPr="003F318E" w:rsidRDefault="003F318E" w:rsidP="003F318E">
      <w:pPr>
        <w:pStyle w:val="a5"/>
        <w:numPr>
          <w:ilvl w:val="1"/>
          <w:numId w:val="1"/>
        </w:numPr>
        <w:tabs>
          <w:tab w:val="left" w:pos="968"/>
        </w:tabs>
        <w:spacing w:line="223" w:lineRule="auto"/>
        <w:ind w:left="0" w:right="113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приобретение умения осознанного построения речевого высказывания о содержании, характере, особенностях языка музыкальных произведений </w:t>
      </w:r>
      <w:r>
        <w:rPr>
          <w:rFonts w:ascii="Times New Roman" w:hAnsi="Times New Roman" w:cs="Times New Roman"/>
          <w:color w:val="231F20"/>
          <w:sz w:val="24"/>
          <w:szCs w:val="24"/>
        </w:rPr>
        <w:t>разных эпох, творческих направ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лений в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lastRenderedPageBreak/>
        <w:t>соответствии с задачами</w:t>
      </w:r>
      <w:r w:rsidRPr="003F318E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коммуникации;</w:t>
      </w:r>
    </w:p>
    <w:p w:rsidR="003F318E" w:rsidRPr="003F318E" w:rsidRDefault="003F318E" w:rsidP="003F318E">
      <w:pPr>
        <w:pStyle w:val="a5"/>
        <w:numPr>
          <w:ilvl w:val="1"/>
          <w:numId w:val="1"/>
        </w:numPr>
        <w:tabs>
          <w:tab w:val="left" w:pos="969"/>
        </w:tabs>
        <w:spacing w:line="223" w:lineRule="auto"/>
        <w:ind w:left="0" w:right="114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>формирование у младших школьников умения составлять тексты, связанные с размышлениями о музыке и личностной оценкой</w:t>
      </w:r>
      <w:r w:rsidRPr="003F318E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её</w:t>
      </w:r>
      <w:r w:rsidRPr="003F318E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содержания,</w:t>
      </w:r>
      <w:r w:rsidRPr="003F318E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3F318E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устной</w:t>
      </w:r>
      <w:r w:rsidRPr="003F318E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F318E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письменной</w:t>
      </w:r>
      <w:r w:rsidRPr="003F318E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форме;</w:t>
      </w:r>
    </w:p>
    <w:p w:rsidR="003F318E" w:rsidRPr="003F318E" w:rsidRDefault="003F318E" w:rsidP="003F318E">
      <w:pPr>
        <w:pStyle w:val="a5"/>
        <w:numPr>
          <w:ilvl w:val="1"/>
          <w:numId w:val="1"/>
        </w:numPr>
        <w:tabs>
          <w:tab w:val="left" w:pos="969"/>
        </w:tabs>
        <w:spacing w:line="223" w:lineRule="auto"/>
        <w:ind w:left="0" w:right="113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овладение логическими действиями </w:t>
      </w:r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сравнения,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анализа, </w:t>
      </w:r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синтеза, обобщения,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установления аналогий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в </w:t>
      </w:r>
      <w:r>
        <w:rPr>
          <w:rFonts w:ascii="Times New Roman" w:hAnsi="Times New Roman" w:cs="Times New Roman"/>
          <w:color w:val="231F20"/>
          <w:spacing w:val="-5"/>
          <w:sz w:val="24"/>
          <w:szCs w:val="24"/>
        </w:rPr>
        <w:t>процессе интона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ционно-образного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и </w:t>
      </w:r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жанрового,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стилевого </w:t>
      </w:r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анализа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музыкальных сочинений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и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других </w:t>
      </w:r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видов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>музыкально-творческой</w:t>
      </w:r>
      <w:r w:rsidRPr="003F318E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pacing w:val="-6"/>
          <w:sz w:val="24"/>
          <w:szCs w:val="24"/>
        </w:rPr>
        <w:t>деятельности;</w:t>
      </w:r>
    </w:p>
    <w:p w:rsidR="003F318E" w:rsidRPr="003F318E" w:rsidRDefault="003F318E" w:rsidP="003F318E">
      <w:pPr>
        <w:pStyle w:val="a5"/>
        <w:numPr>
          <w:ilvl w:val="1"/>
          <w:numId w:val="1"/>
        </w:numPr>
        <w:tabs>
          <w:tab w:val="left" w:pos="969"/>
        </w:tabs>
        <w:spacing w:line="223" w:lineRule="auto"/>
        <w:ind w:left="0" w:right="112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ресурсы, мультимедийные презен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тации, работу с интерактивной доской и </w:t>
      </w:r>
      <w:r w:rsidRPr="003F318E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>т.</w:t>
      </w:r>
      <w:r w:rsidRPr="003F318E">
        <w:rPr>
          <w:rFonts w:ascii="Times New Roman" w:hAnsi="Times New Roman" w:cs="Times New Roman"/>
          <w:color w:val="231F20"/>
          <w:spacing w:val="6"/>
          <w:w w:val="10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п.).</w:t>
      </w:r>
    </w:p>
    <w:p w:rsidR="003F318E" w:rsidRPr="003F318E" w:rsidRDefault="003F318E" w:rsidP="003F318E">
      <w:pPr>
        <w:spacing w:line="223" w:lineRule="auto"/>
        <w:ind w:right="11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Предметные результаты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изучения музыки отражают опыт учащихся в музыкально-творческой деятельности:</w:t>
      </w:r>
    </w:p>
    <w:p w:rsidR="003F318E" w:rsidRPr="003F318E" w:rsidRDefault="003F318E" w:rsidP="003F318E">
      <w:pPr>
        <w:pStyle w:val="a5"/>
        <w:numPr>
          <w:ilvl w:val="1"/>
          <w:numId w:val="1"/>
        </w:numPr>
        <w:tabs>
          <w:tab w:val="left" w:pos="970"/>
        </w:tabs>
        <w:spacing w:line="223" w:lineRule="auto"/>
        <w:ind w:left="0" w:right="112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>формирование представ</w:t>
      </w:r>
      <w:r>
        <w:rPr>
          <w:rFonts w:ascii="Times New Roman" w:hAnsi="Times New Roman" w:cs="Times New Roman"/>
          <w:color w:val="231F20"/>
          <w:sz w:val="24"/>
          <w:szCs w:val="24"/>
        </w:rPr>
        <w:t>ления о роли музыки в жизни че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ловека, его духовно-нравственном</w:t>
      </w:r>
      <w:r w:rsidRPr="003F318E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развитии;</w:t>
      </w:r>
    </w:p>
    <w:p w:rsidR="003F318E" w:rsidRPr="003F318E" w:rsidRDefault="003F318E" w:rsidP="003F318E">
      <w:pPr>
        <w:pStyle w:val="a5"/>
        <w:numPr>
          <w:ilvl w:val="1"/>
          <w:numId w:val="1"/>
        </w:numPr>
        <w:tabs>
          <w:tab w:val="left" w:pos="970"/>
        </w:tabs>
        <w:spacing w:line="223" w:lineRule="auto"/>
        <w:ind w:left="0" w:right="113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формирование общего представления о музыкальной </w:t>
      </w:r>
      <w:r>
        <w:rPr>
          <w:rFonts w:ascii="Times New Roman" w:hAnsi="Times New Roman" w:cs="Times New Roman"/>
          <w:color w:val="231F20"/>
          <w:spacing w:val="-3"/>
          <w:sz w:val="24"/>
          <w:szCs w:val="24"/>
        </w:rPr>
        <w:t>кар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тине</w:t>
      </w:r>
      <w:r w:rsidRPr="003F318E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мира;</w:t>
      </w:r>
    </w:p>
    <w:p w:rsidR="003F318E" w:rsidRPr="003F318E" w:rsidRDefault="003F318E" w:rsidP="003F318E">
      <w:pPr>
        <w:pStyle w:val="a5"/>
        <w:numPr>
          <w:ilvl w:val="1"/>
          <w:numId w:val="1"/>
        </w:numPr>
        <w:tabs>
          <w:tab w:val="left" w:pos="970"/>
        </w:tabs>
        <w:spacing w:line="223" w:lineRule="auto"/>
        <w:ind w:left="0" w:right="112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знание основных закономерностей музыкального  </w:t>
      </w:r>
      <w:r>
        <w:rPr>
          <w:rFonts w:ascii="Times New Roman" w:hAnsi="Times New Roman" w:cs="Times New Roman"/>
          <w:color w:val="231F20"/>
          <w:spacing w:val="-4"/>
          <w:sz w:val="24"/>
          <w:szCs w:val="24"/>
        </w:rPr>
        <w:t>искус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ства на примере изучаемых музыкальных</w:t>
      </w:r>
      <w:r w:rsidRPr="003F318E">
        <w:rPr>
          <w:rFonts w:ascii="Times New Roman" w:hAnsi="Times New Roman" w:cs="Times New Roman"/>
          <w:color w:val="231F20"/>
          <w:spacing w:val="27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произведений;</w:t>
      </w:r>
    </w:p>
    <w:p w:rsidR="003F318E" w:rsidRPr="003F318E" w:rsidRDefault="003F318E" w:rsidP="003F318E">
      <w:pPr>
        <w:pStyle w:val="a5"/>
        <w:numPr>
          <w:ilvl w:val="1"/>
          <w:numId w:val="1"/>
        </w:numPr>
        <w:tabs>
          <w:tab w:val="left" w:pos="970"/>
        </w:tabs>
        <w:spacing w:line="223" w:lineRule="auto"/>
        <w:ind w:left="0" w:right="112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>формирование основ музыкальной культуры, в  том  числе  на материале музыкальной культуры родного края, развитие художественного  вкуса  и  интереса  к  музыкальному  искусству   и музыкальной</w:t>
      </w:r>
      <w:r w:rsidRPr="003F318E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деятельности;</w:t>
      </w:r>
    </w:p>
    <w:p w:rsidR="003F318E" w:rsidRPr="003F318E" w:rsidRDefault="003F318E" w:rsidP="003F318E">
      <w:pPr>
        <w:pStyle w:val="a5"/>
        <w:numPr>
          <w:ilvl w:val="1"/>
          <w:numId w:val="1"/>
        </w:numPr>
        <w:tabs>
          <w:tab w:val="left" w:pos="970"/>
        </w:tabs>
        <w:spacing w:line="223" w:lineRule="auto"/>
        <w:ind w:left="0" w:right="112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>формирование устойчив</w:t>
      </w:r>
      <w:r>
        <w:rPr>
          <w:rFonts w:ascii="Times New Roman" w:hAnsi="Times New Roman" w:cs="Times New Roman"/>
          <w:color w:val="231F20"/>
          <w:sz w:val="24"/>
          <w:szCs w:val="24"/>
        </w:rPr>
        <w:t>ого интереса к музыке и различ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ным видам (или какому-либо виду) музыкально-творческой деятельности;</w:t>
      </w:r>
    </w:p>
    <w:p w:rsidR="003F318E" w:rsidRPr="003F318E" w:rsidRDefault="003F318E" w:rsidP="003F318E">
      <w:pPr>
        <w:pStyle w:val="a5"/>
        <w:numPr>
          <w:ilvl w:val="1"/>
          <w:numId w:val="1"/>
        </w:numPr>
        <w:tabs>
          <w:tab w:val="left" w:pos="970"/>
        </w:tabs>
        <w:spacing w:line="223" w:lineRule="auto"/>
        <w:ind w:left="0" w:right="112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умение воспринимать  музыку  и  выражать  своё  </w:t>
      </w:r>
      <w:r>
        <w:rPr>
          <w:rFonts w:ascii="Times New Roman" w:hAnsi="Times New Roman" w:cs="Times New Roman"/>
          <w:color w:val="231F20"/>
          <w:spacing w:val="-3"/>
          <w:sz w:val="24"/>
          <w:szCs w:val="24"/>
        </w:rPr>
        <w:t>отноше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ние к музыкальным</w:t>
      </w:r>
      <w:r w:rsidRPr="003F318E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произведениям;</w:t>
      </w:r>
    </w:p>
    <w:p w:rsidR="003F318E" w:rsidRPr="003F318E" w:rsidRDefault="003F318E" w:rsidP="003F318E">
      <w:pPr>
        <w:pStyle w:val="a5"/>
        <w:numPr>
          <w:ilvl w:val="1"/>
          <w:numId w:val="1"/>
        </w:numPr>
        <w:tabs>
          <w:tab w:val="left" w:pos="971"/>
        </w:tabs>
        <w:spacing w:line="223" w:lineRule="auto"/>
        <w:ind w:left="0" w:right="112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умение эмоционально и осознанно относиться к музыке различных направлений: фол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ьклору, музыке религиозной тра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диции, классической и современной, — понимать </w:t>
      </w:r>
      <w:r w:rsidRPr="003F318E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содержание,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интонационно-образный смысл произведений разных жанров и</w:t>
      </w:r>
      <w:r w:rsidRPr="003F318E">
        <w:rPr>
          <w:rFonts w:ascii="Times New Roman" w:hAnsi="Times New Roman" w:cs="Times New Roman"/>
          <w:color w:val="231F20"/>
          <w:spacing w:val="47"/>
          <w:w w:val="10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стилей;</w:t>
      </w:r>
    </w:p>
    <w:p w:rsidR="003F318E" w:rsidRPr="003F318E" w:rsidRDefault="003F318E" w:rsidP="003F318E">
      <w:pPr>
        <w:pStyle w:val="a5"/>
        <w:numPr>
          <w:ilvl w:val="1"/>
          <w:numId w:val="1"/>
        </w:numPr>
        <w:tabs>
          <w:tab w:val="left" w:pos="971"/>
        </w:tabs>
        <w:spacing w:line="223" w:lineRule="auto"/>
        <w:ind w:left="0" w:right="111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умение воплощать музыкальные образы при создании </w:t>
      </w:r>
      <w:r>
        <w:rPr>
          <w:rFonts w:ascii="Times New Roman" w:hAnsi="Times New Roman" w:cs="Times New Roman"/>
          <w:color w:val="231F20"/>
          <w:spacing w:val="-5"/>
          <w:sz w:val="24"/>
          <w:szCs w:val="24"/>
        </w:rPr>
        <w:t>те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атрализованных и музыкально-пластических композиций, </w:t>
      </w:r>
      <w:r>
        <w:rPr>
          <w:rFonts w:ascii="Times New Roman" w:hAnsi="Times New Roman" w:cs="Times New Roman"/>
          <w:color w:val="231F20"/>
          <w:spacing w:val="-5"/>
          <w:sz w:val="24"/>
          <w:szCs w:val="24"/>
        </w:rPr>
        <w:t>ис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полнении вокально-хоровых произведений, в</w:t>
      </w:r>
      <w:r w:rsidRPr="003F318E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импровизациях.</w:t>
      </w:r>
    </w:p>
    <w:p w:rsidR="003F318E" w:rsidRPr="003F318E" w:rsidRDefault="003F318E" w:rsidP="003F318E">
      <w:pPr>
        <w:pStyle w:val="1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ПЛАНИРУЕМЫЕ </w:t>
      </w:r>
      <w:r w:rsidRPr="003F318E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>РЕЗУЛЬТАТЫ</w:t>
      </w:r>
    </w:p>
    <w:p w:rsidR="003F318E" w:rsidRPr="003F318E" w:rsidRDefault="003F318E" w:rsidP="003F318E">
      <w:pPr>
        <w:pStyle w:val="a3"/>
        <w:spacing w:before="149" w:line="223" w:lineRule="auto"/>
        <w:ind w:right="45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В результате изучения музыки выпускник начальной школы научится:</w:t>
      </w:r>
    </w:p>
    <w:p w:rsidR="003F318E" w:rsidRPr="003F318E" w:rsidRDefault="003F318E" w:rsidP="003F318E">
      <w:pPr>
        <w:pStyle w:val="a5"/>
        <w:numPr>
          <w:ilvl w:val="0"/>
          <w:numId w:val="1"/>
        </w:numPr>
        <w:tabs>
          <w:tab w:val="left" w:pos="628"/>
        </w:tabs>
        <w:spacing w:line="223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воспринимать музыку различных жанров, размышлять </w:t>
      </w:r>
      <w:r w:rsidRPr="003F318E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о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музыкальных  произведениях  как   способе   выражения   чувств   и мыслей человека, эмоционально откликаться на искусство, выражая своё отношение к нему в различных видах </w:t>
      </w:r>
      <w:r>
        <w:rPr>
          <w:rFonts w:ascii="Times New Roman" w:hAnsi="Times New Roman" w:cs="Times New Roman"/>
          <w:color w:val="231F20"/>
          <w:spacing w:val="-3"/>
          <w:sz w:val="24"/>
          <w:szCs w:val="24"/>
        </w:rPr>
        <w:t>деятель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ности;</w:t>
      </w:r>
    </w:p>
    <w:p w:rsidR="003F318E" w:rsidRPr="003F318E" w:rsidRDefault="003F318E" w:rsidP="003F318E">
      <w:pPr>
        <w:pStyle w:val="a5"/>
        <w:numPr>
          <w:ilvl w:val="0"/>
          <w:numId w:val="1"/>
        </w:numPr>
        <w:tabs>
          <w:tab w:val="left" w:pos="628"/>
        </w:tabs>
        <w:spacing w:line="223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ориентироваться   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в     </w:t>
      </w:r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музыкально-поэтическом     </w:t>
      </w:r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творчестве,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в многообразии фольклора </w:t>
      </w:r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России, сопоставлять различные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образцы </w:t>
      </w:r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народной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и </w:t>
      </w:r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профессиональной музыки, ценить </w:t>
      </w:r>
      <w:proofErr w:type="spellStart"/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>отеч</w:t>
      </w:r>
      <w:proofErr w:type="gramStart"/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>е</w:t>
      </w:r>
      <w:proofErr w:type="spellEnd"/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>-</w:t>
      </w:r>
      <w:proofErr w:type="gramEnd"/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proofErr w:type="spellStart"/>
      <w:r w:rsidRPr="003F318E">
        <w:rPr>
          <w:rFonts w:ascii="Times New Roman" w:hAnsi="Times New Roman" w:cs="Times New Roman"/>
          <w:color w:val="231F20"/>
          <w:sz w:val="24"/>
          <w:szCs w:val="24"/>
        </w:rPr>
        <w:t>ственные</w:t>
      </w:r>
      <w:proofErr w:type="spellEnd"/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>народные музыкальные</w:t>
      </w:r>
      <w:r w:rsidRPr="003F318E">
        <w:rPr>
          <w:rFonts w:ascii="Times New Roman" w:hAnsi="Times New Roman" w:cs="Times New Roman"/>
          <w:color w:val="231F20"/>
          <w:spacing w:val="8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>традиции;</w:t>
      </w:r>
    </w:p>
    <w:p w:rsidR="003F318E" w:rsidRPr="003F318E" w:rsidRDefault="003F318E" w:rsidP="003F318E">
      <w:pPr>
        <w:pStyle w:val="a5"/>
        <w:numPr>
          <w:ilvl w:val="0"/>
          <w:numId w:val="1"/>
        </w:numPr>
        <w:tabs>
          <w:tab w:val="left" w:pos="629"/>
        </w:tabs>
        <w:spacing w:line="223" w:lineRule="auto"/>
        <w:ind w:left="0" w:right="453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>соотносить выразительные и изобразительные интонации, узнавать характерные черты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музыкальной речи разных компо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зиторов, воплощать особенности музыки в исполнительской деятельности;</w:t>
      </w:r>
    </w:p>
    <w:p w:rsidR="003F318E" w:rsidRPr="003F318E" w:rsidRDefault="003F318E" w:rsidP="003F318E">
      <w:pPr>
        <w:pStyle w:val="a5"/>
        <w:numPr>
          <w:ilvl w:val="0"/>
          <w:numId w:val="1"/>
        </w:numPr>
        <w:tabs>
          <w:tab w:val="left" w:pos="629"/>
        </w:tabs>
        <w:spacing w:line="223" w:lineRule="auto"/>
        <w:ind w:left="0" w:right="453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</w:t>
      </w:r>
      <w:r w:rsidRPr="003F318E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образов;</w:t>
      </w:r>
    </w:p>
    <w:p w:rsidR="003F318E" w:rsidRPr="003F318E" w:rsidRDefault="003F318E" w:rsidP="003F318E">
      <w:pPr>
        <w:pStyle w:val="a5"/>
        <w:numPr>
          <w:ilvl w:val="0"/>
          <w:numId w:val="1"/>
        </w:numPr>
        <w:tabs>
          <w:tab w:val="left" w:pos="629"/>
        </w:tabs>
        <w:spacing w:line="223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исполнять музыкальные произведения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разных форм и жанров </w:t>
      </w:r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(пение,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драматизация, </w:t>
      </w:r>
      <w:r>
        <w:rPr>
          <w:rFonts w:ascii="Times New Roman" w:hAnsi="Times New Roman" w:cs="Times New Roman"/>
          <w:color w:val="231F20"/>
          <w:spacing w:val="-3"/>
          <w:sz w:val="24"/>
          <w:szCs w:val="24"/>
        </w:rPr>
        <w:t>музыкально-пластическое дви</w:t>
      </w:r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жение, инструментальное </w:t>
      </w:r>
      <w:proofErr w:type="spellStart"/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>музицирование</w:t>
      </w:r>
      <w:proofErr w:type="spellEnd"/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>, импровизация</w:t>
      </w:r>
      <w:r w:rsidRPr="003F318E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и </w:t>
      </w:r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>др.);</w:t>
      </w:r>
    </w:p>
    <w:p w:rsidR="003F318E" w:rsidRPr="003F318E" w:rsidRDefault="003F318E" w:rsidP="003F318E">
      <w:pPr>
        <w:pStyle w:val="a5"/>
        <w:numPr>
          <w:ilvl w:val="0"/>
          <w:numId w:val="1"/>
        </w:numPr>
        <w:tabs>
          <w:tab w:val="left" w:pos="629"/>
        </w:tabs>
        <w:spacing w:line="223" w:lineRule="auto"/>
        <w:ind w:left="0" w:right="453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определять виды музыки, сопоставлять музыкальные </w:t>
      </w:r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>о</w:t>
      </w:r>
      <w:proofErr w:type="gramStart"/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>б-</w:t>
      </w:r>
      <w:proofErr w:type="gramEnd"/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разы в звучании различных музыкальных</w:t>
      </w:r>
      <w:r w:rsidRPr="003F318E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инструментов;</w:t>
      </w:r>
    </w:p>
    <w:p w:rsidR="003F318E" w:rsidRPr="003F318E" w:rsidRDefault="003F318E" w:rsidP="003F318E">
      <w:pPr>
        <w:pStyle w:val="a5"/>
        <w:numPr>
          <w:ilvl w:val="0"/>
          <w:numId w:val="1"/>
        </w:numPr>
        <w:tabs>
          <w:tab w:val="left" w:pos="629"/>
        </w:tabs>
        <w:spacing w:line="223" w:lineRule="auto"/>
        <w:ind w:left="0" w:right="453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оценивать и соотносить содержание и музыкальный </w:t>
      </w:r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язык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народного и профессионально</w:t>
      </w:r>
      <w:r>
        <w:rPr>
          <w:rFonts w:ascii="Times New Roman" w:hAnsi="Times New Roman" w:cs="Times New Roman"/>
          <w:color w:val="231F20"/>
          <w:sz w:val="24"/>
          <w:szCs w:val="24"/>
        </w:rPr>
        <w:t>го музыкального творчества раз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ных стран</w:t>
      </w:r>
      <w:r w:rsidRPr="003F318E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мира.</w:t>
      </w:r>
    </w:p>
    <w:p w:rsidR="003F318E" w:rsidRPr="003F318E" w:rsidRDefault="003F318E" w:rsidP="003F318E">
      <w:pPr>
        <w:pStyle w:val="a3"/>
        <w:spacing w:before="2"/>
        <w:ind w:firstLine="426"/>
        <w:rPr>
          <w:rFonts w:ascii="Times New Roman" w:hAnsi="Times New Roman" w:cs="Times New Roman"/>
          <w:sz w:val="24"/>
          <w:szCs w:val="24"/>
        </w:rPr>
      </w:pPr>
    </w:p>
    <w:p w:rsidR="003F318E" w:rsidRPr="003F318E" w:rsidRDefault="003F318E" w:rsidP="003F318E">
      <w:pPr>
        <w:pStyle w:val="1"/>
        <w:ind w:left="0" w:firstLine="426"/>
        <w:rPr>
          <w:rFonts w:ascii="Times New Roman" w:hAnsi="Times New Roman" w:cs="Times New Roman"/>
          <w:color w:val="231F20"/>
          <w:spacing w:val="-5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>УМК</w:t>
      </w:r>
    </w:p>
    <w:p w:rsidR="003F318E" w:rsidRPr="003F318E" w:rsidRDefault="003F318E" w:rsidP="003F318E">
      <w:pPr>
        <w:pStyle w:val="a3"/>
        <w:spacing w:line="223" w:lineRule="auto"/>
        <w:ind w:right="11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Авторы:   Е.  Д.  Критская,   </w:t>
      </w:r>
      <w:r w:rsidRPr="003F318E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Г. 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П.  Сергеева,   </w:t>
      </w:r>
      <w:r w:rsidRPr="003F318E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Т. 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С.</w:t>
      </w:r>
      <w:r w:rsidRPr="003F318E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proofErr w:type="spellStart"/>
      <w:r w:rsidRPr="003F318E">
        <w:rPr>
          <w:rFonts w:ascii="Times New Roman" w:hAnsi="Times New Roman" w:cs="Times New Roman"/>
          <w:color w:val="231F20"/>
          <w:sz w:val="24"/>
          <w:szCs w:val="24"/>
        </w:rPr>
        <w:t>Шмагина</w:t>
      </w:r>
      <w:proofErr w:type="spellEnd"/>
      <w:r w:rsidRPr="003F318E">
        <w:rPr>
          <w:rFonts w:ascii="Times New Roman" w:hAnsi="Times New Roman" w:cs="Times New Roman"/>
          <w:color w:val="231F20"/>
          <w:sz w:val="24"/>
          <w:szCs w:val="24"/>
        </w:rPr>
        <w:t>. Учебники:</w:t>
      </w:r>
    </w:p>
    <w:p w:rsidR="003F318E" w:rsidRPr="003F318E" w:rsidRDefault="003F318E" w:rsidP="003F318E">
      <w:pPr>
        <w:pStyle w:val="a3"/>
        <w:spacing w:line="204" w:lineRule="exac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«Музыка.  </w:t>
      </w:r>
      <w:r w:rsidRPr="003F318E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1  </w:t>
      </w:r>
      <w:r w:rsidRPr="003F318E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класс»,  </w:t>
      </w:r>
      <w:r w:rsidRPr="003F318E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«Музыка.  </w:t>
      </w:r>
      <w:r w:rsidRPr="003F318E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2  </w:t>
      </w:r>
      <w:r w:rsidRPr="003F318E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класс»,  </w:t>
      </w:r>
      <w:r w:rsidRPr="003F318E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«Музыка.  </w:t>
      </w:r>
      <w:r w:rsidRPr="003F318E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3  </w:t>
      </w:r>
      <w:r w:rsidRPr="003F318E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класс»,</w:t>
      </w:r>
    </w:p>
    <w:p w:rsidR="003F318E" w:rsidRPr="003F318E" w:rsidRDefault="003F318E" w:rsidP="003F318E">
      <w:pPr>
        <w:pStyle w:val="a3"/>
        <w:spacing w:line="219" w:lineRule="exac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>«Музыка. 4 класс».</w:t>
      </w:r>
    </w:p>
    <w:p w:rsidR="003F318E" w:rsidRPr="003F318E" w:rsidRDefault="003F318E" w:rsidP="003F318E">
      <w:pPr>
        <w:pStyle w:val="2"/>
        <w:ind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>Учебники</w:t>
      </w:r>
    </w:p>
    <w:p w:rsidR="003F318E" w:rsidRPr="003F318E" w:rsidRDefault="003F318E" w:rsidP="003F318E">
      <w:pPr>
        <w:pStyle w:val="a3"/>
        <w:spacing w:line="211" w:lineRule="exact"/>
        <w:ind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«Музыка.  1</w:t>
      </w:r>
      <w:r w:rsidRPr="003F318E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класс»,</w:t>
      </w:r>
    </w:p>
    <w:p w:rsidR="003F318E" w:rsidRPr="003F318E" w:rsidRDefault="003F318E" w:rsidP="003F318E">
      <w:pPr>
        <w:pStyle w:val="a3"/>
        <w:spacing w:line="211" w:lineRule="exact"/>
        <w:ind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«Музыка.  2 </w:t>
      </w:r>
      <w:r w:rsidRPr="003F318E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класс»,</w:t>
      </w:r>
    </w:p>
    <w:p w:rsidR="003F318E" w:rsidRPr="003F318E" w:rsidRDefault="003F318E" w:rsidP="003F318E">
      <w:pPr>
        <w:pStyle w:val="a3"/>
        <w:spacing w:line="211" w:lineRule="exact"/>
        <w:ind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«Музыка.  3 </w:t>
      </w:r>
      <w:r w:rsidRPr="003F318E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класс»,</w:t>
      </w:r>
    </w:p>
    <w:p w:rsidR="003F318E" w:rsidRPr="003F318E" w:rsidRDefault="003F318E" w:rsidP="003F318E">
      <w:pPr>
        <w:pStyle w:val="a3"/>
        <w:spacing w:line="219" w:lineRule="exact"/>
        <w:ind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lastRenderedPageBreak/>
        <w:t xml:space="preserve">«Музыка.  4 </w:t>
      </w:r>
      <w:r w:rsidRPr="003F318E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класс».</w:t>
      </w:r>
    </w:p>
    <w:p w:rsidR="003F318E" w:rsidRPr="003F318E" w:rsidRDefault="003F318E" w:rsidP="003F318E">
      <w:pPr>
        <w:pStyle w:val="2"/>
        <w:spacing w:before="7" w:line="430" w:lineRule="atLeast"/>
        <w:ind w:right="642"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>Учебник имеет электронную форму (ЭФУ) Пособия для учащихся (по желанию)</w:t>
      </w:r>
    </w:p>
    <w:p w:rsidR="003F318E" w:rsidRPr="003F318E" w:rsidRDefault="003F318E" w:rsidP="003F318E">
      <w:pPr>
        <w:pStyle w:val="a3"/>
        <w:spacing w:line="210" w:lineRule="exact"/>
        <w:ind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«Музыка. Рабочая тетрадь. 1 </w:t>
      </w:r>
      <w:r w:rsidRPr="003F318E">
        <w:rPr>
          <w:rFonts w:ascii="Times New Roman" w:hAnsi="Times New Roman" w:cs="Times New Roman"/>
          <w:color w:val="231F20"/>
          <w:spacing w:val="28"/>
          <w:w w:val="10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класс»,</w:t>
      </w:r>
    </w:p>
    <w:p w:rsidR="003F318E" w:rsidRPr="003F318E" w:rsidRDefault="003F318E" w:rsidP="003F318E">
      <w:pPr>
        <w:pStyle w:val="a3"/>
        <w:spacing w:line="211" w:lineRule="exact"/>
        <w:ind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«Музыка.  Рабочая  тетрадь.  2 </w:t>
      </w:r>
      <w:r w:rsidRPr="003F318E">
        <w:rPr>
          <w:rFonts w:ascii="Times New Roman" w:hAnsi="Times New Roman" w:cs="Times New Roman"/>
          <w:color w:val="231F20"/>
          <w:spacing w:val="30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класс»,</w:t>
      </w:r>
    </w:p>
    <w:p w:rsidR="003F318E" w:rsidRPr="003F318E" w:rsidRDefault="003F318E" w:rsidP="003F318E">
      <w:pPr>
        <w:pStyle w:val="a3"/>
        <w:spacing w:line="211" w:lineRule="exact"/>
        <w:ind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«Музыка.  Рабочая  тетрадь.  3 </w:t>
      </w:r>
      <w:r w:rsidRPr="003F318E">
        <w:rPr>
          <w:rFonts w:ascii="Times New Roman" w:hAnsi="Times New Roman" w:cs="Times New Roman"/>
          <w:color w:val="231F20"/>
          <w:spacing w:val="31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класс»,</w:t>
      </w:r>
    </w:p>
    <w:p w:rsidR="003F318E" w:rsidRPr="003F318E" w:rsidRDefault="003F318E" w:rsidP="003F318E">
      <w:pPr>
        <w:pStyle w:val="a3"/>
        <w:spacing w:line="219" w:lineRule="exact"/>
        <w:ind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«Музыка.  Рабочая  тетрадь.  4 </w:t>
      </w:r>
      <w:r w:rsidRPr="003F318E">
        <w:rPr>
          <w:rFonts w:ascii="Times New Roman" w:hAnsi="Times New Roman" w:cs="Times New Roman"/>
          <w:color w:val="231F20"/>
          <w:spacing w:val="21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класс».</w:t>
      </w:r>
    </w:p>
    <w:p w:rsidR="003F318E" w:rsidRPr="003F318E" w:rsidRDefault="003F318E" w:rsidP="003F318E">
      <w:pPr>
        <w:pStyle w:val="2"/>
        <w:ind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>Пособия для учителей</w:t>
      </w:r>
    </w:p>
    <w:p w:rsidR="003F318E" w:rsidRPr="003F318E" w:rsidRDefault="003F318E" w:rsidP="003F318E">
      <w:pPr>
        <w:pStyle w:val="a3"/>
        <w:spacing w:line="211" w:lineRule="exact"/>
        <w:ind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«Музыка. Хрестоматия музыкального материала. 1</w:t>
      </w:r>
      <w:r w:rsidRPr="003F318E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класс»,</w:t>
      </w:r>
    </w:p>
    <w:p w:rsidR="003F318E" w:rsidRPr="003F318E" w:rsidRDefault="003F318E" w:rsidP="003F318E">
      <w:pPr>
        <w:pStyle w:val="a3"/>
        <w:spacing w:line="211" w:lineRule="exact"/>
        <w:ind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«Музыка.  Хрестоматия  музыкального  материала.  2 </w:t>
      </w:r>
      <w:r w:rsidRPr="003F318E">
        <w:rPr>
          <w:rFonts w:ascii="Times New Roman" w:hAnsi="Times New Roman" w:cs="Times New Roman"/>
          <w:color w:val="231F20"/>
          <w:spacing w:val="33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класс»,</w:t>
      </w:r>
    </w:p>
    <w:p w:rsidR="003F318E" w:rsidRPr="003F318E" w:rsidRDefault="003F318E" w:rsidP="003F318E">
      <w:pPr>
        <w:pStyle w:val="a3"/>
        <w:spacing w:line="211" w:lineRule="exact"/>
        <w:ind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«Музыка.  Хрестоматия  музыкального  материала.  3 </w:t>
      </w:r>
      <w:r w:rsidRPr="003F318E">
        <w:rPr>
          <w:rFonts w:ascii="Times New Roman" w:hAnsi="Times New Roman" w:cs="Times New Roman"/>
          <w:color w:val="231F20"/>
          <w:spacing w:val="34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класс»,</w:t>
      </w:r>
    </w:p>
    <w:p w:rsidR="003F318E" w:rsidRPr="003F318E" w:rsidRDefault="003F318E" w:rsidP="003F318E">
      <w:pPr>
        <w:pStyle w:val="a3"/>
        <w:spacing w:line="211" w:lineRule="exact"/>
        <w:ind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«Музыка.  Хрестоматия  музыкального  материала.  4 </w:t>
      </w:r>
      <w:r w:rsidRPr="003F318E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класс»;</w:t>
      </w:r>
    </w:p>
    <w:p w:rsidR="003F318E" w:rsidRPr="003F318E" w:rsidRDefault="003F318E" w:rsidP="003F318E">
      <w:pPr>
        <w:pStyle w:val="a3"/>
        <w:spacing w:before="5" w:line="223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«Музыка. Фонохрестоматия музыкального материала.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1 </w:t>
      </w:r>
      <w:r w:rsidRPr="003F318E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>класс» (МР3),</w:t>
      </w:r>
    </w:p>
    <w:p w:rsidR="003F318E" w:rsidRPr="003F318E" w:rsidRDefault="003F318E" w:rsidP="003F318E">
      <w:pPr>
        <w:pStyle w:val="a3"/>
        <w:spacing w:line="223" w:lineRule="auto"/>
        <w:ind w:right="1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«Музыка. Фонохрестоматия музыкального материала.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2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>класс» (МР3),</w:t>
      </w:r>
    </w:p>
    <w:p w:rsidR="003F318E" w:rsidRPr="003F318E" w:rsidRDefault="003F318E" w:rsidP="003F318E">
      <w:pPr>
        <w:pStyle w:val="a3"/>
        <w:spacing w:line="223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«Музыка. Фонохрестоматия музыкального материала.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3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>класс» (МР3),</w:t>
      </w:r>
    </w:p>
    <w:p w:rsidR="003F318E" w:rsidRPr="003F318E" w:rsidRDefault="003F318E" w:rsidP="003F318E">
      <w:pPr>
        <w:pStyle w:val="a3"/>
        <w:spacing w:line="223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«Музыка. Фонохрестоматия музыкального материала.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4 </w:t>
      </w: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>класс» (МР3);</w:t>
      </w:r>
    </w:p>
    <w:p w:rsidR="003F318E" w:rsidRPr="003F318E" w:rsidRDefault="003F318E" w:rsidP="003F318E">
      <w:pPr>
        <w:pStyle w:val="a3"/>
        <w:spacing w:line="213" w:lineRule="exact"/>
        <w:ind w:firstLine="426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>«Уроки музыки. Поурочные разработки. 1—4 классы».</w:t>
      </w:r>
    </w:p>
    <w:p w:rsidR="003F318E" w:rsidRPr="003F318E" w:rsidRDefault="003F318E" w:rsidP="003F318E">
      <w:pPr>
        <w:pStyle w:val="1"/>
        <w:ind w:left="0" w:firstLine="426"/>
        <w:rPr>
          <w:rFonts w:ascii="Times New Roman" w:hAnsi="Times New Roman" w:cs="Times New Roman"/>
          <w:color w:val="231F20"/>
          <w:spacing w:val="-5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>МЕСТО В УЧЕБНОМ ПЛАНЕ</w:t>
      </w:r>
    </w:p>
    <w:p w:rsidR="003F318E" w:rsidRPr="003F318E" w:rsidRDefault="003F318E" w:rsidP="003F318E">
      <w:pPr>
        <w:pStyle w:val="1"/>
        <w:ind w:left="0" w:firstLine="426"/>
        <w:rPr>
          <w:rFonts w:ascii="Times New Roman" w:eastAsia="Georgia" w:hAnsi="Times New Roman" w:cs="Times New Roman"/>
          <w:b w:val="0"/>
          <w:bCs w:val="0"/>
          <w:color w:val="231F20"/>
          <w:sz w:val="24"/>
          <w:szCs w:val="24"/>
        </w:rPr>
      </w:pPr>
      <w:r w:rsidRPr="003F318E">
        <w:rPr>
          <w:rFonts w:ascii="Times New Roman" w:eastAsia="Georgia" w:hAnsi="Times New Roman" w:cs="Times New Roman"/>
          <w:b w:val="0"/>
          <w:bCs w:val="0"/>
          <w:color w:val="231F20"/>
          <w:sz w:val="24"/>
          <w:szCs w:val="24"/>
        </w:rPr>
        <w:t>Предмет «Музыка» входит в обязательную часть учебного плана, преподается 1 час в неделю, всего 34 часа в год. В 1ом классе 30 часов. 132 часа за весь курс изучения в начальной школе.</w:t>
      </w:r>
    </w:p>
    <w:p w:rsidR="003F318E" w:rsidRPr="003F318E" w:rsidRDefault="003F318E" w:rsidP="003F318E">
      <w:pPr>
        <w:pStyle w:val="1"/>
        <w:ind w:left="0" w:firstLine="426"/>
        <w:rPr>
          <w:rFonts w:ascii="Times New Roman" w:hAnsi="Times New Roman" w:cs="Times New Roman"/>
          <w:color w:val="231F20"/>
          <w:spacing w:val="-5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pacing w:val="-5"/>
          <w:sz w:val="24"/>
          <w:szCs w:val="24"/>
        </w:rPr>
        <w:t>СОДЕРЖАНИЕ КУРСА</w:t>
      </w:r>
    </w:p>
    <w:p w:rsidR="003F318E" w:rsidRPr="003F318E" w:rsidRDefault="003F318E" w:rsidP="003F318E">
      <w:pPr>
        <w:pStyle w:val="a3"/>
        <w:spacing w:before="136" w:line="219" w:lineRule="exac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>Курс представлен следующими содержательными линиями:</w:t>
      </w:r>
    </w:p>
    <w:p w:rsidR="003F318E" w:rsidRPr="003F318E" w:rsidRDefault="003F318E" w:rsidP="003F318E">
      <w:pPr>
        <w:pStyle w:val="a3"/>
        <w:spacing w:before="5" w:line="223" w:lineRule="auto"/>
        <w:ind w:right="45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>«Музыка в жизни человека</w:t>
      </w:r>
      <w:r>
        <w:rPr>
          <w:rFonts w:ascii="Times New Roman" w:hAnsi="Times New Roman" w:cs="Times New Roman"/>
          <w:color w:val="231F20"/>
          <w:sz w:val="24"/>
          <w:szCs w:val="24"/>
        </w:rPr>
        <w:t>», «Основные закономерности му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зыкального искусства», «Музыкальная картина мира».</w:t>
      </w:r>
    </w:p>
    <w:p w:rsidR="003F318E" w:rsidRPr="003F318E" w:rsidRDefault="003F318E" w:rsidP="003F318E">
      <w:pPr>
        <w:pStyle w:val="a3"/>
        <w:spacing w:line="223" w:lineRule="auto"/>
        <w:ind w:right="4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 xml:space="preserve">Музыка </w:t>
      </w:r>
      <w:r w:rsidRPr="003F318E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в жизни человека.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Истоки возникновения </w:t>
      </w:r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>муз</w:t>
      </w:r>
      <w:proofErr w:type="gramStart"/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>ы-</w:t>
      </w:r>
      <w:proofErr w:type="gramEnd"/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proofErr w:type="spellStart"/>
      <w:r w:rsidRPr="003F318E">
        <w:rPr>
          <w:rFonts w:ascii="Times New Roman" w:hAnsi="Times New Roman" w:cs="Times New Roman"/>
          <w:color w:val="231F20"/>
          <w:sz w:val="24"/>
          <w:szCs w:val="24"/>
        </w:rPr>
        <w:t>ки</w:t>
      </w:r>
      <w:proofErr w:type="spellEnd"/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. Рождение музыки как естественное проявление </w:t>
      </w:r>
      <w:r>
        <w:rPr>
          <w:rFonts w:ascii="Times New Roman" w:hAnsi="Times New Roman" w:cs="Times New Roman"/>
          <w:color w:val="231F20"/>
          <w:spacing w:val="-3"/>
          <w:sz w:val="24"/>
          <w:szCs w:val="24"/>
        </w:rPr>
        <w:t>человече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ского состояния. Звучание окружающей жизни, природы, </w:t>
      </w:r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>н</w:t>
      </w:r>
      <w:proofErr w:type="gramStart"/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>а-</w:t>
      </w:r>
      <w:proofErr w:type="gramEnd"/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строений, чувств и характера</w:t>
      </w:r>
      <w:r w:rsidRPr="003F318E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человека.</w:t>
      </w:r>
    </w:p>
    <w:p w:rsidR="003F318E" w:rsidRPr="003F318E" w:rsidRDefault="003F318E" w:rsidP="003F318E">
      <w:pPr>
        <w:pStyle w:val="a3"/>
        <w:spacing w:line="223" w:lineRule="auto"/>
        <w:ind w:right="4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Обобщённое представле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ние об основных образно-эмоцио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нальных сферах музыки и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о многообразии музыкальных жан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ров и стилей. Песня, танец, марш и их разновидности. Песе</w:t>
      </w:r>
      <w:proofErr w:type="gramStart"/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н-</w:t>
      </w:r>
      <w:proofErr w:type="gramEnd"/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ность</w:t>
      </w:r>
      <w:proofErr w:type="spellEnd"/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, </w:t>
      </w:r>
      <w:proofErr w:type="spellStart"/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танцевальность</w:t>
      </w:r>
      <w:proofErr w:type="spellEnd"/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, </w:t>
      </w:r>
      <w:proofErr w:type="spellStart"/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маршевость</w:t>
      </w:r>
      <w:proofErr w:type="spellEnd"/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. Опера, балет, симфония, концерт, сюита, кантата, мюзикл.</w:t>
      </w:r>
    </w:p>
    <w:p w:rsidR="003F318E" w:rsidRPr="003F318E" w:rsidRDefault="003F318E" w:rsidP="003F318E">
      <w:pPr>
        <w:pStyle w:val="a3"/>
        <w:spacing w:before="113" w:line="223" w:lineRule="auto"/>
        <w:ind w:right="114" w:firstLine="42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>Отечественные народные музыкальные традиции. Народное творчество России. Музыкальный и поэтический фольклор:  песни, танцы, действа, обряды, скороговорки, загадки, игр</w:t>
      </w:r>
      <w:proofErr w:type="gramStart"/>
      <w:r w:rsidRPr="003F318E">
        <w:rPr>
          <w:rFonts w:ascii="Times New Roman" w:hAnsi="Times New Roman" w:cs="Times New Roman"/>
          <w:color w:val="231F20"/>
          <w:sz w:val="24"/>
          <w:szCs w:val="24"/>
        </w:rPr>
        <w:t>ы-</w:t>
      </w:r>
      <w:proofErr w:type="gramEnd"/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 драматизации.</w:t>
      </w:r>
      <w:r w:rsidRPr="003F318E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Историческое</w:t>
      </w:r>
      <w:r w:rsidRPr="003F318E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прошлое</w:t>
      </w:r>
      <w:r w:rsidRPr="003F318E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3F318E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музыкальных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 образах</w:t>
      </w:r>
    </w:p>
    <w:p w:rsidR="00CB6AB1" w:rsidRPr="003F318E" w:rsidRDefault="00CB6AB1" w:rsidP="003F318E">
      <w:pPr>
        <w:pStyle w:val="a3"/>
        <w:spacing w:before="113" w:line="223" w:lineRule="auto"/>
        <w:ind w:right="114" w:firstLine="42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>Народная и профессиональна</w:t>
      </w:r>
      <w:r w:rsidR="003F318E">
        <w:rPr>
          <w:rFonts w:ascii="Times New Roman" w:hAnsi="Times New Roman" w:cs="Times New Roman"/>
          <w:color w:val="231F20"/>
          <w:sz w:val="24"/>
          <w:szCs w:val="24"/>
        </w:rPr>
        <w:t>я музыка. Сочинения отечествен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ных композиторов о Родине. Духовная музыка в творчестве композиторов.</w:t>
      </w:r>
    </w:p>
    <w:p w:rsidR="00CB6AB1" w:rsidRPr="003F318E" w:rsidRDefault="00CB6AB1" w:rsidP="00CB6AB1">
      <w:pPr>
        <w:spacing w:line="223" w:lineRule="auto"/>
        <w:ind w:righ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b/>
          <w:color w:val="231F20"/>
          <w:spacing w:val="-3"/>
          <w:sz w:val="24"/>
          <w:szCs w:val="24"/>
        </w:rPr>
        <w:t xml:space="preserve">Основные </w:t>
      </w:r>
      <w:r w:rsidRPr="003F318E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закономерности </w:t>
      </w:r>
      <w:r w:rsidRPr="003F318E">
        <w:rPr>
          <w:rFonts w:ascii="Times New Roman" w:hAnsi="Times New Roman" w:cs="Times New Roman"/>
          <w:b/>
          <w:color w:val="231F20"/>
          <w:spacing w:val="-3"/>
          <w:sz w:val="24"/>
          <w:szCs w:val="24"/>
        </w:rPr>
        <w:t xml:space="preserve">музыкального </w:t>
      </w:r>
      <w:r w:rsidRPr="003F318E">
        <w:rPr>
          <w:rFonts w:ascii="Times New Roman" w:hAnsi="Times New Roman" w:cs="Times New Roman"/>
          <w:b/>
          <w:color w:val="231F20"/>
          <w:spacing w:val="-5"/>
          <w:sz w:val="24"/>
          <w:szCs w:val="24"/>
        </w:rPr>
        <w:t xml:space="preserve">искусства. </w:t>
      </w:r>
      <w:r w:rsidR="003F318E">
        <w:rPr>
          <w:rFonts w:ascii="Times New Roman" w:hAnsi="Times New Roman" w:cs="Times New Roman"/>
          <w:color w:val="231F20"/>
          <w:sz w:val="24"/>
          <w:szCs w:val="24"/>
        </w:rPr>
        <w:t>Ин</w:t>
      </w:r>
      <w:r w:rsidR="003F318E">
        <w:rPr>
          <w:rFonts w:ascii="Times New Roman" w:hAnsi="Times New Roman" w:cs="Times New Roman"/>
          <w:color w:val="231F20"/>
          <w:spacing w:val="2"/>
          <w:sz w:val="24"/>
          <w:szCs w:val="24"/>
        </w:rPr>
        <w:t>т</w:t>
      </w:r>
      <w:r w:rsidRPr="003F318E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онационно-образная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прир</w:t>
      </w:r>
      <w:r w:rsidR="003F318E">
        <w:rPr>
          <w:rFonts w:ascii="Times New Roman" w:hAnsi="Times New Roman" w:cs="Times New Roman"/>
          <w:color w:val="231F20"/>
          <w:sz w:val="24"/>
          <w:szCs w:val="24"/>
        </w:rPr>
        <w:t>ода музыкального искусства. Вы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разительность и изобразительность в музыке. Интонация как </w:t>
      </w:r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озвученное состояние, выражение эмоций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и </w:t>
      </w:r>
      <w:r w:rsidRP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>мыслей.</w:t>
      </w:r>
    </w:p>
    <w:p w:rsidR="00CB6AB1" w:rsidRPr="003F318E" w:rsidRDefault="00CB6AB1" w:rsidP="00CB6AB1">
      <w:pPr>
        <w:pStyle w:val="a3"/>
        <w:spacing w:line="223" w:lineRule="auto"/>
        <w:ind w:right="11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Интонации музыкальные и речевые. Сходство и различия. Интонация — источник музыкальной речи. Основные средства музыкальной выразительности </w:t>
      </w:r>
      <w:r w:rsidR="003F318E">
        <w:rPr>
          <w:rFonts w:ascii="Times New Roman" w:hAnsi="Times New Roman" w:cs="Times New Roman"/>
          <w:color w:val="231F20"/>
          <w:sz w:val="24"/>
          <w:szCs w:val="24"/>
        </w:rPr>
        <w:t>(мелодия, ритм, темп,  динами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ка, тембр, лад и</w:t>
      </w:r>
      <w:r w:rsidRPr="003F318E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др.).</w:t>
      </w:r>
    </w:p>
    <w:p w:rsidR="00CB6AB1" w:rsidRPr="003F318E" w:rsidRDefault="00CB6AB1" w:rsidP="00CB6AB1">
      <w:pPr>
        <w:pStyle w:val="a3"/>
        <w:spacing w:line="223" w:lineRule="auto"/>
        <w:ind w:right="11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Музыкальная  речь  как  способ  общения  между  </w:t>
      </w:r>
      <w:r w:rsidRPr="003F318E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людьми, 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её эмоциональное воздействие. Композитор — исполнитель — слушатель. Особенности музыкальной речи в сочинениях ко</w:t>
      </w:r>
      <w:proofErr w:type="gramStart"/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м-</w:t>
      </w:r>
      <w:proofErr w:type="gramEnd"/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позиторов</w:t>
      </w:r>
      <w:proofErr w:type="spellEnd"/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, её выразительный смысл. Нотная запись как </w:t>
      </w:r>
      <w:r w:rsidR="003F318E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>спо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соб</w:t>
      </w:r>
      <w:r w:rsidRPr="003F318E">
        <w:rPr>
          <w:rFonts w:ascii="Times New Roman" w:hAnsi="Times New Roman" w:cs="Times New Roman"/>
          <w:color w:val="231F20"/>
          <w:spacing w:val="25"/>
          <w:w w:val="10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фиксации</w:t>
      </w:r>
      <w:r w:rsidRPr="003F318E">
        <w:rPr>
          <w:rFonts w:ascii="Times New Roman" w:hAnsi="Times New Roman" w:cs="Times New Roman"/>
          <w:color w:val="231F20"/>
          <w:spacing w:val="25"/>
          <w:w w:val="10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музыкальной</w:t>
      </w:r>
      <w:r w:rsidRPr="003F318E">
        <w:rPr>
          <w:rFonts w:ascii="Times New Roman" w:hAnsi="Times New Roman" w:cs="Times New Roman"/>
          <w:color w:val="231F20"/>
          <w:spacing w:val="25"/>
          <w:w w:val="10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речи.</w:t>
      </w:r>
      <w:r w:rsidRPr="003F318E">
        <w:rPr>
          <w:rFonts w:ascii="Times New Roman" w:hAnsi="Times New Roman" w:cs="Times New Roman"/>
          <w:color w:val="231F20"/>
          <w:spacing w:val="25"/>
          <w:w w:val="10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Элементы</w:t>
      </w:r>
      <w:r w:rsidRPr="003F318E">
        <w:rPr>
          <w:rFonts w:ascii="Times New Roman" w:hAnsi="Times New Roman" w:cs="Times New Roman"/>
          <w:color w:val="231F20"/>
          <w:spacing w:val="25"/>
          <w:w w:val="10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нотной</w:t>
      </w:r>
      <w:r w:rsidRPr="003F318E">
        <w:rPr>
          <w:rFonts w:ascii="Times New Roman" w:hAnsi="Times New Roman" w:cs="Times New Roman"/>
          <w:color w:val="231F20"/>
          <w:spacing w:val="25"/>
          <w:w w:val="10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грамоты.</w:t>
      </w:r>
    </w:p>
    <w:p w:rsidR="00CB6AB1" w:rsidRPr="003F318E" w:rsidRDefault="00CB6AB1" w:rsidP="00CB6AB1">
      <w:pPr>
        <w:pStyle w:val="a3"/>
        <w:spacing w:line="223" w:lineRule="auto"/>
        <w:ind w:right="11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Развитие музыки — сопоставление и столкновение чувств и мыслей человека, музыкальн</w:t>
      </w:r>
      <w:r w:rsid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ых интонаций, тем, художествен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ных образов. Основные приёмы музыкального развития (п</w:t>
      </w:r>
      <w:proofErr w:type="gramStart"/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о-</w:t>
      </w:r>
      <w:proofErr w:type="gramEnd"/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втор и контраст).</w:t>
      </w:r>
    </w:p>
    <w:p w:rsidR="00CB6AB1" w:rsidRPr="003F318E" w:rsidRDefault="00CB6AB1" w:rsidP="00CB6AB1">
      <w:pPr>
        <w:pStyle w:val="a3"/>
        <w:spacing w:line="223" w:lineRule="auto"/>
        <w:ind w:right="11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>Формы построения музыки как обобщённое выражение художественно-образного содержания произведений. Формы одно-, двух- и трёхчастные, вариации, рондо и др.</w:t>
      </w:r>
    </w:p>
    <w:p w:rsidR="00CB6AB1" w:rsidRPr="003F318E" w:rsidRDefault="00CB6AB1" w:rsidP="00CB6AB1">
      <w:pPr>
        <w:pStyle w:val="a3"/>
        <w:spacing w:line="223" w:lineRule="auto"/>
        <w:ind w:right="11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Музыкальная картина мира.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Интонационное богатство музыкального мира. Общие представления  о  </w:t>
      </w:r>
      <w:r w:rsidRPr="003F31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музыкальной 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жизни страны. Детские хоровые и инструментальные </w:t>
      </w:r>
      <w:r w:rsidR="003F318E">
        <w:rPr>
          <w:rFonts w:ascii="Times New Roman" w:hAnsi="Times New Roman" w:cs="Times New Roman"/>
          <w:color w:val="231F20"/>
          <w:spacing w:val="-4"/>
          <w:sz w:val="24"/>
          <w:szCs w:val="24"/>
        </w:rPr>
        <w:t>коллек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тивы, ансамбли песни и танца. Выдающиеся исполнительские коллективы (хоровые, симфонические). Музыкальные театры. Конкурсы и фестивали  музыкантов.  Музыка  для  детей:  ради</w:t>
      </w:r>
      <w:proofErr w:type="gramStart"/>
      <w:r w:rsidRPr="003F318E">
        <w:rPr>
          <w:rFonts w:ascii="Times New Roman" w:hAnsi="Times New Roman" w:cs="Times New Roman"/>
          <w:color w:val="231F20"/>
          <w:sz w:val="24"/>
          <w:szCs w:val="24"/>
        </w:rPr>
        <w:t>о-</w:t>
      </w:r>
      <w:proofErr w:type="gramEnd"/>
      <w:r w:rsidRPr="003F318E">
        <w:rPr>
          <w:rFonts w:ascii="Times New Roman" w:hAnsi="Times New Roman" w:cs="Times New Roman"/>
          <w:color w:val="231F20"/>
          <w:sz w:val="24"/>
          <w:szCs w:val="24"/>
        </w:rPr>
        <w:t xml:space="preserve">  и</w:t>
      </w:r>
      <w:r w:rsidRPr="003F318E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телепередачи,</w:t>
      </w:r>
      <w:r w:rsidRPr="003F318E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видеофильмы,</w:t>
      </w:r>
      <w:r w:rsidRPr="003F318E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звукозаписи</w:t>
      </w:r>
      <w:r w:rsidRPr="003F318E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(CD,</w:t>
      </w:r>
      <w:r w:rsidRPr="003F318E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DVD).</w:t>
      </w:r>
    </w:p>
    <w:p w:rsidR="00CB6AB1" w:rsidRPr="003F318E" w:rsidRDefault="00CB6AB1" w:rsidP="00CB6AB1">
      <w:pPr>
        <w:pStyle w:val="a3"/>
        <w:spacing w:line="223" w:lineRule="auto"/>
        <w:ind w:right="11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Различные виды музыки: вокальная, инструментальная, сольная, хоровая, оркестровая. 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lastRenderedPageBreak/>
        <w:t xml:space="preserve">Певческие голоса: детские, женские, мужские. Хоры: </w:t>
      </w:r>
      <w:r w:rsid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детский, женский, мужской, сме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шанный. Музыкальные ин</w:t>
      </w:r>
      <w:r w:rsid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струменты. Оркестры: симфониче</w:t>
      </w:r>
      <w:r w:rsidRPr="003F318E">
        <w:rPr>
          <w:rFonts w:ascii="Times New Roman" w:hAnsi="Times New Roman" w:cs="Times New Roman"/>
          <w:color w:val="231F20"/>
          <w:w w:val="105"/>
          <w:sz w:val="24"/>
          <w:szCs w:val="24"/>
        </w:rPr>
        <w:t>ский, духовой, народных инструментов.</w:t>
      </w:r>
    </w:p>
    <w:p w:rsidR="00CB6AB1" w:rsidRPr="003F318E" w:rsidRDefault="00CB6AB1" w:rsidP="00CB6AB1">
      <w:pPr>
        <w:pStyle w:val="a3"/>
        <w:spacing w:line="223" w:lineRule="auto"/>
        <w:ind w:right="11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318E">
        <w:rPr>
          <w:rFonts w:ascii="Times New Roman" w:hAnsi="Times New Roman" w:cs="Times New Roman"/>
          <w:color w:val="231F20"/>
          <w:sz w:val="24"/>
          <w:szCs w:val="24"/>
        </w:rPr>
        <w:t>Народное и профессиональное музыкальное творчество  разных стран мира. Многообра</w:t>
      </w:r>
      <w:r w:rsidR="003F318E">
        <w:rPr>
          <w:rFonts w:ascii="Times New Roman" w:hAnsi="Times New Roman" w:cs="Times New Roman"/>
          <w:color w:val="231F20"/>
          <w:sz w:val="24"/>
          <w:szCs w:val="24"/>
        </w:rPr>
        <w:t>зие этнокультурных,  историче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ски сложившихся традиций.</w:t>
      </w:r>
      <w:r w:rsidR="003F318E">
        <w:rPr>
          <w:rFonts w:ascii="Times New Roman" w:hAnsi="Times New Roman" w:cs="Times New Roman"/>
          <w:color w:val="231F20"/>
          <w:sz w:val="24"/>
          <w:szCs w:val="24"/>
        </w:rPr>
        <w:t xml:space="preserve"> Региональные музыкально-поэти</w:t>
      </w:r>
      <w:r w:rsidRPr="003F318E">
        <w:rPr>
          <w:rFonts w:ascii="Times New Roman" w:hAnsi="Times New Roman" w:cs="Times New Roman"/>
          <w:color w:val="231F20"/>
          <w:sz w:val="24"/>
          <w:szCs w:val="24"/>
        </w:rPr>
        <w:t>ческие традиции: содержание, образная сфера и музыкальный язык.</w:t>
      </w:r>
    </w:p>
    <w:p w:rsidR="005906B6" w:rsidRPr="003F318E" w:rsidRDefault="005906B6" w:rsidP="00CB6AB1">
      <w:pPr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bookmarkStart w:id="5" w:name="_GoBack"/>
      <w:bookmarkEnd w:id="5"/>
    </w:p>
    <w:sectPr w:rsidR="005906B6" w:rsidRPr="003F318E" w:rsidSect="00381611">
      <w:pgSz w:w="11906" w:h="16838"/>
      <w:pgMar w:top="567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71572"/>
    <w:multiLevelType w:val="hybridMultilevel"/>
    <w:tmpl w:val="0512C0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E50A11"/>
    <w:multiLevelType w:val="hybridMultilevel"/>
    <w:tmpl w:val="C57E02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3485C1F"/>
    <w:multiLevelType w:val="hybridMultilevel"/>
    <w:tmpl w:val="AB12806E"/>
    <w:lvl w:ilvl="0" w:tplc="A29A77DE">
      <w:numFmt w:val="bullet"/>
      <w:lvlText w:val="•"/>
      <w:lvlJc w:val="left"/>
      <w:pPr>
        <w:ind w:left="227" w:hanging="227"/>
      </w:pPr>
      <w:rPr>
        <w:rFonts w:ascii="Georgia" w:eastAsia="Georgia" w:hAnsi="Georgia" w:cs="Georgia" w:hint="default"/>
        <w:b/>
        <w:bCs/>
        <w:color w:val="231F20"/>
        <w:w w:val="194"/>
        <w:sz w:val="20"/>
        <w:szCs w:val="20"/>
        <w:lang w:val="ru-RU" w:eastAsia="ru-RU" w:bidi="ru-RU"/>
      </w:rPr>
    </w:lvl>
    <w:lvl w:ilvl="1" w:tplc="DD3CC19E">
      <w:numFmt w:val="bullet"/>
      <w:lvlText w:val="•"/>
      <w:lvlJc w:val="left"/>
      <w:pPr>
        <w:ind w:left="565" w:hanging="227"/>
      </w:pPr>
      <w:rPr>
        <w:rFonts w:ascii="Georgia" w:eastAsia="Georgia" w:hAnsi="Georgia" w:cs="Georgia" w:hint="default"/>
        <w:b/>
        <w:bCs/>
        <w:color w:val="231F20"/>
        <w:w w:val="194"/>
        <w:sz w:val="20"/>
        <w:szCs w:val="20"/>
        <w:lang w:val="ru-RU" w:eastAsia="ru-RU" w:bidi="ru-RU"/>
      </w:rPr>
    </w:lvl>
    <w:lvl w:ilvl="2" w:tplc="6AE06F12">
      <w:numFmt w:val="bullet"/>
      <w:lvlText w:val="•"/>
      <w:lvlJc w:val="left"/>
      <w:pPr>
        <w:ind w:left="1280" w:hanging="227"/>
      </w:pPr>
      <w:rPr>
        <w:rFonts w:hint="default"/>
        <w:lang w:val="ru-RU" w:eastAsia="ru-RU" w:bidi="ru-RU"/>
      </w:rPr>
    </w:lvl>
    <w:lvl w:ilvl="3" w:tplc="7DFED62C">
      <w:numFmt w:val="bullet"/>
      <w:lvlText w:val="•"/>
      <w:lvlJc w:val="left"/>
      <w:pPr>
        <w:ind w:left="1992" w:hanging="227"/>
      </w:pPr>
      <w:rPr>
        <w:rFonts w:hint="default"/>
        <w:lang w:val="ru-RU" w:eastAsia="ru-RU" w:bidi="ru-RU"/>
      </w:rPr>
    </w:lvl>
    <w:lvl w:ilvl="4" w:tplc="CE32FA1A">
      <w:numFmt w:val="bullet"/>
      <w:lvlText w:val="•"/>
      <w:lvlJc w:val="left"/>
      <w:pPr>
        <w:ind w:left="2704" w:hanging="227"/>
      </w:pPr>
      <w:rPr>
        <w:rFonts w:hint="default"/>
        <w:lang w:val="ru-RU" w:eastAsia="ru-RU" w:bidi="ru-RU"/>
      </w:rPr>
    </w:lvl>
    <w:lvl w:ilvl="5" w:tplc="5EB23E0C">
      <w:numFmt w:val="bullet"/>
      <w:lvlText w:val="•"/>
      <w:lvlJc w:val="left"/>
      <w:pPr>
        <w:ind w:left="3416" w:hanging="227"/>
      </w:pPr>
      <w:rPr>
        <w:rFonts w:hint="default"/>
        <w:lang w:val="ru-RU" w:eastAsia="ru-RU" w:bidi="ru-RU"/>
      </w:rPr>
    </w:lvl>
    <w:lvl w:ilvl="6" w:tplc="BE16DDE4">
      <w:numFmt w:val="bullet"/>
      <w:lvlText w:val="•"/>
      <w:lvlJc w:val="left"/>
      <w:pPr>
        <w:ind w:left="4128" w:hanging="227"/>
      </w:pPr>
      <w:rPr>
        <w:rFonts w:hint="default"/>
        <w:lang w:val="ru-RU" w:eastAsia="ru-RU" w:bidi="ru-RU"/>
      </w:rPr>
    </w:lvl>
    <w:lvl w:ilvl="7" w:tplc="FC76EDAC">
      <w:numFmt w:val="bullet"/>
      <w:lvlText w:val="•"/>
      <w:lvlJc w:val="left"/>
      <w:pPr>
        <w:ind w:left="4840" w:hanging="227"/>
      </w:pPr>
      <w:rPr>
        <w:rFonts w:hint="default"/>
        <w:lang w:val="ru-RU" w:eastAsia="ru-RU" w:bidi="ru-RU"/>
      </w:rPr>
    </w:lvl>
    <w:lvl w:ilvl="8" w:tplc="9D38DB0A">
      <w:numFmt w:val="bullet"/>
      <w:lvlText w:val="•"/>
      <w:lvlJc w:val="left"/>
      <w:pPr>
        <w:ind w:left="5552" w:hanging="227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1EB"/>
    <w:rsid w:val="00071E82"/>
    <w:rsid w:val="00112F6C"/>
    <w:rsid w:val="001941EB"/>
    <w:rsid w:val="0036794A"/>
    <w:rsid w:val="0037487B"/>
    <w:rsid w:val="00381611"/>
    <w:rsid w:val="00393D45"/>
    <w:rsid w:val="003F318E"/>
    <w:rsid w:val="0044408C"/>
    <w:rsid w:val="00511308"/>
    <w:rsid w:val="005906B6"/>
    <w:rsid w:val="005F4C72"/>
    <w:rsid w:val="00824B38"/>
    <w:rsid w:val="00AE5917"/>
    <w:rsid w:val="00BF3007"/>
    <w:rsid w:val="00C90603"/>
    <w:rsid w:val="00CB6AB1"/>
    <w:rsid w:val="00D62878"/>
    <w:rsid w:val="00D93373"/>
    <w:rsid w:val="00DF3ADF"/>
    <w:rsid w:val="00E65FA6"/>
    <w:rsid w:val="00EC09BB"/>
    <w:rsid w:val="00EC1472"/>
    <w:rsid w:val="00EC4E61"/>
    <w:rsid w:val="00ED49B6"/>
    <w:rsid w:val="00EF55E1"/>
    <w:rsid w:val="00F2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B6AB1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lang w:eastAsia="ru-RU" w:bidi="ru-RU"/>
    </w:rPr>
  </w:style>
  <w:style w:type="paragraph" w:styleId="1">
    <w:name w:val="heading 1"/>
    <w:basedOn w:val="a"/>
    <w:link w:val="10"/>
    <w:uiPriority w:val="1"/>
    <w:qFormat/>
    <w:rsid w:val="00CB6AB1"/>
    <w:pPr>
      <w:spacing w:before="83"/>
      <w:ind w:left="1214"/>
      <w:outlineLvl w:val="0"/>
    </w:pPr>
    <w:rPr>
      <w:rFonts w:ascii="Century Gothic" w:eastAsia="Century Gothic" w:hAnsi="Century Gothic" w:cs="Century Gothic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16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B6AB1"/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CB6AB1"/>
    <w:rPr>
      <w:rFonts w:ascii="Georgia" w:eastAsia="Georgia" w:hAnsi="Georgia" w:cs="Georgia"/>
      <w:sz w:val="20"/>
      <w:szCs w:val="20"/>
      <w:lang w:eastAsia="ru-RU" w:bidi="ru-RU"/>
    </w:rPr>
  </w:style>
  <w:style w:type="paragraph" w:styleId="a5">
    <w:name w:val="List Paragraph"/>
    <w:basedOn w:val="a"/>
    <w:link w:val="a6"/>
    <w:uiPriority w:val="1"/>
    <w:qFormat/>
    <w:rsid w:val="00CB6AB1"/>
    <w:pPr>
      <w:ind w:left="117" w:right="454" w:firstLine="283"/>
      <w:jc w:val="both"/>
    </w:pPr>
  </w:style>
  <w:style w:type="character" w:customStyle="1" w:styleId="a6">
    <w:name w:val="Абзац списка Знак"/>
    <w:link w:val="a5"/>
    <w:uiPriority w:val="1"/>
    <w:locked/>
    <w:rsid w:val="00CB6AB1"/>
    <w:rPr>
      <w:rFonts w:ascii="Georgia" w:eastAsia="Georgia" w:hAnsi="Georgia" w:cs="Georgia"/>
      <w:lang w:eastAsia="ru-RU" w:bidi="ru-RU"/>
    </w:rPr>
  </w:style>
  <w:style w:type="character" w:customStyle="1" w:styleId="10">
    <w:name w:val="Заголовок 1 Знак"/>
    <w:basedOn w:val="a0"/>
    <w:link w:val="1"/>
    <w:uiPriority w:val="1"/>
    <w:rsid w:val="00CB6AB1"/>
    <w:rPr>
      <w:rFonts w:ascii="Century Gothic" w:eastAsia="Century Gothic" w:hAnsi="Century Gothic" w:cs="Century Gothic"/>
      <w:b/>
      <w:bCs/>
      <w:sz w:val="28"/>
      <w:szCs w:val="28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3816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B6AB1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lang w:eastAsia="ru-RU" w:bidi="ru-RU"/>
    </w:rPr>
  </w:style>
  <w:style w:type="paragraph" w:styleId="1">
    <w:name w:val="heading 1"/>
    <w:basedOn w:val="a"/>
    <w:link w:val="10"/>
    <w:uiPriority w:val="1"/>
    <w:qFormat/>
    <w:rsid w:val="00CB6AB1"/>
    <w:pPr>
      <w:spacing w:before="83"/>
      <w:ind w:left="1214"/>
      <w:outlineLvl w:val="0"/>
    </w:pPr>
    <w:rPr>
      <w:rFonts w:ascii="Century Gothic" w:eastAsia="Century Gothic" w:hAnsi="Century Gothic" w:cs="Century Gothic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16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B6AB1"/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CB6AB1"/>
    <w:rPr>
      <w:rFonts w:ascii="Georgia" w:eastAsia="Georgia" w:hAnsi="Georgia" w:cs="Georgia"/>
      <w:sz w:val="20"/>
      <w:szCs w:val="20"/>
      <w:lang w:eastAsia="ru-RU" w:bidi="ru-RU"/>
    </w:rPr>
  </w:style>
  <w:style w:type="paragraph" w:styleId="a5">
    <w:name w:val="List Paragraph"/>
    <w:basedOn w:val="a"/>
    <w:link w:val="a6"/>
    <w:uiPriority w:val="1"/>
    <w:qFormat/>
    <w:rsid w:val="00CB6AB1"/>
    <w:pPr>
      <w:ind w:left="117" w:right="454" w:firstLine="283"/>
      <w:jc w:val="both"/>
    </w:pPr>
  </w:style>
  <w:style w:type="character" w:customStyle="1" w:styleId="a6">
    <w:name w:val="Абзац списка Знак"/>
    <w:link w:val="a5"/>
    <w:uiPriority w:val="1"/>
    <w:locked/>
    <w:rsid w:val="00CB6AB1"/>
    <w:rPr>
      <w:rFonts w:ascii="Georgia" w:eastAsia="Georgia" w:hAnsi="Georgia" w:cs="Georgia"/>
      <w:lang w:eastAsia="ru-RU" w:bidi="ru-RU"/>
    </w:rPr>
  </w:style>
  <w:style w:type="character" w:customStyle="1" w:styleId="10">
    <w:name w:val="Заголовок 1 Знак"/>
    <w:basedOn w:val="a0"/>
    <w:link w:val="1"/>
    <w:uiPriority w:val="1"/>
    <w:rsid w:val="00CB6AB1"/>
    <w:rPr>
      <w:rFonts w:ascii="Century Gothic" w:eastAsia="Century Gothic" w:hAnsi="Century Gothic" w:cs="Century Gothic"/>
      <w:b/>
      <w:bCs/>
      <w:sz w:val="28"/>
      <w:szCs w:val="28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3816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tavminobr.ru/uploads/stavminobr/%D0%9E%D1%82%D0%B4%D0%B5%D0%BB%20%D0%BE%D0%B1%D1%89%D0%B5%D0%B3%D0%BE%20%D0%BE%D0%B1%D1%80%D0%B0%D0%B7%D0%BE%D0%B2%D0%B0%D0%BD%D0%B8%D1%8F/07/20/%D0%9F%D1%80%D0%B8%D0%BA%D0%B0%D0%B7%20%D0%9C%D0%9E%D0%A0%D0%A4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tavminobr.ru/uploads/files/%D0%A7%D1%83%D0%B1%D0%BE%D0%B2%D0%B0/%D0%A8%D0%B0%D1%85%D0%BC%D1%83%D1%80%D0%B0%D1%82%D0%BE%D0%B2%D0%B0/1576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2246</Words>
  <Characters>12805</Characters>
  <Application>Microsoft Office Word</Application>
  <DocSecurity>0</DocSecurity>
  <Lines>106</Lines>
  <Paragraphs>30</Paragraphs>
  <ScaleCrop>false</ScaleCrop>
  <Company/>
  <LinksUpToDate>false</LinksUpToDate>
  <CharactersWithSpaces>15021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2020-12-21T10:59:00Z</dcterms:created>
  <dcterms:modified xsi:type="dcterms:W3CDTF">2020-12-21T14:44:00Z</dcterms:modified>
</cp:coreProperties>
</file>